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21" w:rsidRPr="00A30103" w:rsidRDefault="001A5E21" w:rsidP="001A5E21">
      <w:pPr>
        <w:spacing w:before="100" w:beforeAutospacing="1" w:after="100" w:afterAutospacing="1" w:line="240" w:lineRule="auto"/>
        <w:contextualSpacing/>
        <w:jc w:val="both"/>
        <w:rPr>
          <w:rFonts w:ascii="Times New Roman" w:eastAsia="Times New Roman" w:hAnsi="Times New Roman" w:cs="Times New Roman"/>
          <w:sz w:val="28"/>
          <w:szCs w:val="28"/>
        </w:rPr>
      </w:pPr>
      <w:r w:rsidRPr="00A30103">
        <w:rPr>
          <w:rFonts w:ascii="Times New Roman" w:eastAsia="Times New Roman" w:hAnsi="Times New Roman" w:cs="Times New Roman"/>
          <w:sz w:val="28"/>
          <w:szCs w:val="28"/>
        </w:rPr>
        <w:t xml:space="preserve">                                                                                         Додаток 1</w:t>
      </w:r>
    </w:p>
    <w:p w:rsidR="001A5E21" w:rsidRPr="00A30103" w:rsidRDefault="001A5E21" w:rsidP="001A5E21">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A30103">
        <w:rPr>
          <w:rFonts w:ascii="Times New Roman" w:eastAsia="Times New Roman" w:hAnsi="Times New Roman" w:cs="Times New Roman"/>
          <w:sz w:val="28"/>
          <w:szCs w:val="28"/>
        </w:rPr>
        <w:t xml:space="preserve">                                                                                      до рішення міської ради</w:t>
      </w:r>
    </w:p>
    <w:p w:rsidR="001A5E21" w:rsidRPr="00A30103" w:rsidRDefault="001A5E21" w:rsidP="001A5E21">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A30103">
        <w:rPr>
          <w:rFonts w:ascii="Times New Roman" w:eastAsia="Times New Roman" w:hAnsi="Times New Roman" w:cs="Times New Roman"/>
          <w:sz w:val="28"/>
          <w:szCs w:val="28"/>
        </w:rPr>
        <w:t xml:space="preserve">                                                                      №                від</w:t>
      </w:r>
    </w:p>
    <w:p w:rsidR="001A5E21" w:rsidRDefault="001A5E21" w:rsidP="001A5E21">
      <w:pPr>
        <w:spacing w:before="100" w:beforeAutospacing="1" w:after="100" w:afterAutospacing="1" w:line="240" w:lineRule="auto"/>
        <w:contextualSpacing/>
        <w:jc w:val="center"/>
        <w:rPr>
          <w:rFonts w:ascii="Times New Roman" w:eastAsia="Times New Roman" w:hAnsi="Times New Roman" w:cs="Times New Roman"/>
          <w:b/>
          <w:sz w:val="28"/>
          <w:szCs w:val="28"/>
        </w:rPr>
      </w:pPr>
    </w:p>
    <w:p w:rsidR="00A67F2F" w:rsidRDefault="00A67F2F" w:rsidP="00A67F2F">
      <w:pPr>
        <w:spacing w:before="100" w:beforeAutospacing="1" w:after="100" w:afterAutospacing="1"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Положення про </w:t>
      </w:r>
      <w:r w:rsidR="00C37420">
        <w:rPr>
          <w:rFonts w:ascii="Times New Roman" w:eastAsia="Times New Roman" w:hAnsi="Times New Roman" w:cs="Times New Roman"/>
          <w:b/>
          <w:sz w:val="28"/>
          <w:szCs w:val="28"/>
        </w:rPr>
        <w:t>н</w:t>
      </w:r>
      <w:r>
        <w:rPr>
          <w:rFonts w:ascii="Times New Roman" w:eastAsia="Times New Roman" w:hAnsi="Times New Roman" w:cs="Times New Roman"/>
          <w:b/>
          <w:sz w:val="28"/>
          <w:szCs w:val="28"/>
        </w:rPr>
        <w:t>аглядову раду комунальних підприємств Ніжинської міської ради Чернігівської області</w:t>
      </w:r>
    </w:p>
    <w:p w:rsidR="00A67F2F" w:rsidRDefault="00A67F2F" w:rsidP="00A67F2F">
      <w:pPr>
        <w:spacing w:before="100" w:beforeAutospacing="1" w:after="100" w:afterAutospacing="1" w:line="240" w:lineRule="auto"/>
        <w:contextualSpacing/>
        <w:jc w:val="both"/>
        <w:rPr>
          <w:rFonts w:ascii="Times New Roman" w:eastAsia="Times New Roman" w:hAnsi="Times New Roman" w:cs="Times New Roman"/>
          <w:b/>
          <w:sz w:val="28"/>
          <w:szCs w:val="28"/>
        </w:rPr>
      </w:pPr>
    </w:p>
    <w:p w:rsidR="00A67F2F" w:rsidRDefault="00A67F2F" w:rsidP="00A67F2F">
      <w:pPr>
        <w:spacing w:before="100" w:beforeAutospacing="1" w:after="100" w:afterAutospacing="1" w:line="240" w:lineRule="auto"/>
        <w:contextualSpacing/>
        <w:jc w:val="both"/>
        <w:rPr>
          <w:rFonts w:ascii="Times New Roman" w:hAnsi="Times New Roman" w:cs="Times New Roman"/>
          <w:sz w:val="28"/>
          <w:szCs w:val="28"/>
        </w:rPr>
      </w:pPr>
      <w:r>
        <w:rPr>
          <w:rFonts w:ascii="Times New Roman" w:eastAsia="Times New Roman" w:hAnsi="Times New Roman" w:cs="Times New Roman"/>
          <w:b/>
          <w:sz w:val="28"/>
          <w:szCs w:val="28"/>
        </w:rPr>
        <w:t>І. Загальні положення</w:t>
      </w:r>
    </w:p>
    <w:p w:rsidR="00A67F2F" w:rsidRDefault="00A67F2F" w:rsidP="00A67F2F">
      <w:pPr>
        <w:spacing w:before="100" w:beforeAutospacing="1" w:after="100" w:afterAutospacing="1"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1. Наглядова рада є колегіальним органом управління комунального підприємства, що утворюється на </w:t>
      </w:r>
      <w:r>
        <w:rPr>
          <w:rFonts w:ascii="Times New Roman" w:eastAsia="Times New Roman" w:hAnsi="Times New Roman" w:cs="Times New Roman"/>
          <w:sz w:val="28"/>
          <w:szCs w:val="28"/>
          <w:highlight w:val="white"/>
        </w:rPr>
        <w:t>комунальному унітарному підприємстві</w:t>
      </w:r>
      <w:r>
        <w:rPr>
          <w:rFonts w:ascii="Times New Roman" w:eastAsia="Times New Roman" w:hAnsi="Times New Roman" w:cs="Times New Roman"/>
          <w:sz w:val="28"/>
          <w:szCs w:val="28"/>
        </w:rPr>
        <w:t>.</w:t>
      </w:r>
    </w:p>
    <w:p w:rsidR="00A67F2F" w:rsidRDefault="00A67F2F" w:rsidP="00A67F2F">
      <w:pPr>
        <w:spacing w:before="100" w:beforeAutospacing="1" w:after="100" w:afterAutospacing="1"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2. Положення про </w:t>
      </w:r>
      <w:r w:rsidR="00C37420">
        <w:rPr>
          <w:rFonts w:ascii="Times New Roman" w:eastAsia="Times New Roman" w:hAnsi="Times New Roman" w:cs="Times New Roman"/>
          <w:sz w:val="28"/>
          <w:szCs w:val="28"/>
        </w:rPr>
        <w:t>н</w:t>
      </w:r>
      <w:r>
        <w:rPr>
          <w:rFonts w:ascii="Times New Roman" w:eastAsia="Times New Roman" w:hAnsi="Times New Roman" w:cs="Times New Roman"/>
          <w:sz w:val="28"/>
          <w:szCs w:val="28"/>
        </w:rPr>
        <w:t>аглядову раду Ніжинської міської ради (далі – Положення) розроблено відповідно до чинного законодавства України.</w:t>
      </w:r>
    </w:p>
    <w:p w:rsidR="00A67F2F" w:rsidRDefault="00A67F2F" w:rsidP="00A67F2F">
      <w:pPr>
        <w:spacing w:before="100" w:beforeAutospacing="1" w:after="100" w:afterAutospacing="1"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3. Положення визначає структуру </w:t>
      </w:r>
      <w:r w:rsidR="00C37420">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аглядової ради комунального підприємства, організацію її роботи, права та обов’язки членів </w:t>
      </w:r>
      <w:r w:rsidR="00C37420">
        <w:rPr>
          <w:rFonts w:ascii="Times New Roman" w:eastAsia="Times New Roman" w:hAnsi="Times New Roman" w:cs="Times New Roman"/>
          <w:sz w:val="28"/>
          <w:szCs w:val="28"/>
        </w:rPr>
        <w:t>н</w:t>
      </w:r>
      <w:r>
        <w:rPr>
          <w:rFonts w:ascii="Times New Roman" w:eastAsia="Times New Roman" w:hAnsi="Times New Roman" w:cs="Times New Roman"/>
          <w:sz w:val="28"/>
          <w:szCs w:val="28"/>
        </w:rPr>
        <w:t>аглядової ради, порядок проведення засідань наглядової ради.</w:t>
      </w:r>
    </w:p>
    <w:p w:rsidR="00A67F2F" w:rsidRDefault="00A67F2F" w:rsidP="00A67F2F">
      <w:pPr>
        <w:spacing w:before="100" w:beforeAutospacing="1" w:after="100" w:afterAutospacing="1"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z w:val="28"/>
          <w:szCs w:val="28"/>
        </w:rPr>
        <w:t>4. Положення затверджується Ніжинською міською радою – засновником підприємства та змінюється чи доповнюється лише її рішеннями.</w:t>
      </w:r>
    </w:p>
    <w:p w:rsidR="00A67F2F" w:rsidRDefault="00A67F2F" w:rsidP="00A67F2F">
      <w:pPr>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 випадку виникн</w:t>
      </w:r>
      <w:r w:rsidR="008D6783">
        <w:rPr>
          <w:rFonts w:ascii="Times New Roman" w:eastAsia="Times New Roman" w:hAnsi="Times New Roman" w:cs="Times New Roman"/>
          <w:sz w:val="28"/>
          <w:szCs w:val="28"/>
        </w:rPr>
        <w:t xml:space="preserve">ення розбіжностей між </w:t>
      </w:r>
      <w:r>
        <w:rPr>
          <w:rFonts w:ascii="Times New Roman" w:eastAsia="Times New Roman" w:hAnsi="Times New Roman" w:cs="Times New Roman"/>
          <w:sz w:val="28"/>
          <w:szCs w:val="28"/>
        </w:rPr>
        <w:t xml:space="preserve"> статутом комунального підприємства і цим </w:t>
      </w:r>
      <w:r w:rsidR="008D6783">
        <w:rPr>
          <w:rFonts w:ascii="Times New Roman" w:eastAsia="Times New Roman" w:hAnsi="Times New Roman" w:cs="Times New Roman"/>
          <w:sz w:val="28"/>
          <w:szCs w:val="28"/>
        </w:rPr>
        <w:t>П</w:t>
      </w:r>
      <w:r>
        <w:rPr>
          <w:rFonts w:ascii="Times New Roman" w:eastAsia="Times New Roman" w:hAnsi="Times New Roman" w:cs="Times New Roman"/>
          <w:sz w:val="28"/>
          <w:szCs w:val="28"/>
        </w:rPr>
        <w:t>оложенням застосовуються положення статуту.</w:t>
      </w:r>
    </w:p>
    <w:p w:rsidR="00A67F2F" w:rsidRDefault="00A67F2F" w:rsidP="00A67F2F">
      <w:pPr>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Дія Положення поширюється на комунальні підприємства, що підпадають під критерії, визначені даним  Положенням.</w:t>
      </w:r>
    </w:p>
    <w:p w:rsidR="0043671A" w:rsidRPr="0043671A" w:rsidRDefault="0043671A" w:rsidP="0043671A">
      <w:pPr>
        <w:widowControl w:val="0"/>
        <w:tabs>
          <w:tab w:val="left" w:pos="1065"/>
        </w:tabs>
        <w:spacing w:before="100" w:beforeAutospacing="1" w:after="100" w:afterAutospacing="1"/>
        <w:ind w:firstLine="709"/>
        <w:contextualSpacing/>
        <w:jc w:val="both"/>
        <w:rPr>
          <w:rFonts w:ascii="Times New Roman" w:hAnsi="Times New Roman" w:cs="Times New Roman"/>
        </w:rPr>
      </w:pPr>
      <w:r>
        <w:rPr>
          <w:rFonts w:ascii="Times New Roman" w:eastAsia="Times New Roman" w:hAnsi="Times New Roman" w:cs="Times New Roman"/>
          <w:sz w:val="28"/>
          <w:szCs w:val="28"/>
        </w:rPr>
        <w:t xml:space="preserve">7. </w:t>
      </w:r>
      <w:r>
        <w:rPr>
          <w:sz w:val="28"/>
          <w:szCs w:val="28"/>
        </w:rPr>
        <w:t xml:space="preserve"> </w:t>
      </w:r>
      <w:r w:rsidRPr="0043671A">
        <w:rPr>
          <w:rFonts w:ascii="Times New Roman" w:hAnsi="Times New Roman" w:cs="Times New Roman"/>
          <w:sz w:val="28"/>
          <w:szCs w:val="28"/>
        </w:rPr>
        <w:t xml:space="preserve">Наглядова рада </w:t>
      </w:r>
      <w:r w:rsidR="00224EAE">
        <w:rPr>
          <w:rFonts w:ascii="Times New Roman" w:hAnsi="Times New Roman" w:cs="Times New Roman"/>
          <w:sz w:val="28"/>
          <w:szCs w:val="28"/>
        </w:rPr>
        <w:t xml:space="preserve">може утворюватись </w:t>
      </w:r>
      <w:r w:rsidRPr="0043671A">
        <w:rPr>
          <w:rFonts w:ascii="Times New Roman" w:hAnsi="Times New Roman" w:cs="Times New Roman"/>
          <w:sz w:val="28"/>
          <w:szCs w:val="28"/>
        </w:rPr>
        <w:t xml:space="preserve">в комунальних унітарних підприємствах </w:t>
      </w:r>
      <w:r w:rsidR="00224EAE">
        <w:rPr>
          <w:rFonts w:ascii="Times New Roman" w:hAnsi="Times New Roman" w:cs="Times New Roman"/>
          <w:sz w:val="28"/>
          <w:szCs w:val="28"/>
        </w:rPr>
        <w:t xml:space="preserve">при погіршенні показників роботи за два останні квартали та </w:t>
      </w:r>
      <w:r w:rsidRPr="0043671A">
        <w:rPr>
          <w:rFonts w:ascii="Times New Roman" w:hAnsi="Times New Roman" w:cs="Times New Roman"/>
          <w:sz w:val="28"/>
          <w:szCs w:val="28"/>
        </w:rPr>
        <w:t>за наявності одного з таких критеріїв:</w:t>
      </w:r>
    </w:p>
    <w:p w:rsidR="0043671A" w:rsidRPr="0043671A" w:rsidRDefault="0043671A" w:rsidP="0043671A">
      <w:pPr>
        <w:widowControl w:val="0"/>
        <w:tabs>
          <w:tab w:val="left" w:pos="1065"/>
        </w:tabs>
        <w:spacing w:before="100" w:beforeAutospacing="1" w:after="100" w:afterAutospacing="1"/>
        <w:ind w:firstLine="709"/>
        <w:contextualSpacing/>
        <w:jc w:val="both"/>
        <w:rPr>
          <w:rFonts w:ascii="Times New Roman" w:hAnsi="Times New Roman" w:cs="Times New Roman"/>
        </w:rPr>
      </w:pPr>
      <w:r>
        <w:rPr>
          <w:rFonts w:ascii="Times New Roman" w:hAnsi="Times New Roman" w:cs="Times New Roman"/>
          <w:sz w:val="28"/>
          <w:szCs w:val="28"/>
        </w:rPr>
        <w:t>7</w:t>
      </w:r>
      <w:r w:rsidRPr="0043671A">
        <w:rPr>
          <w:rFonts w:ascii="Times New Roman" w:hAnsi="Times New Roman" w:cs="Times New Roman"/>
          <w:sz w:val="28"/>
          <w:szCs w:val="28"/>
        </w:rPr>
        <w:t>.1. розмір статутного капіталу перевищує</w:t>
      </w:r>
      <w:r>
        <w:rPr>
          <w:rFonts w:ascii="Times New Roman" w:hAnsi="Times New Roman" w:cs="Times New Roman"/>
          <w:sz w:val="28"/>
          <w:szCs w:val="28"/>
        </w:rPr>
        <w:t xml:space="preserve"> 3,0 </w:t>
      </w:r>
      <w:proofErr w:type="spellStart"/>
      <w:r>
        <w:rPr>
          <w:rFonts w:ascii="Times New Roman" w:hAnsi="Times New Roman" w:cs="Times New Roman"/>
          <w:sz w:val="28"/>
          <w:szCs w:val="28"/>
        </w:rPr>
        <w:t>млн.грн</w:t>
      </w:r>
      <w:proofErr w:type="spellEnd"/>
      <w:r w:rsidRPr="0043671A">
        <w:rPr>
          <w:rFonts w:ascii="Times New Roman" w:hAnsi="Times New Roman" w:cs="Times New Roman"/>
          <w:sz w:val="28"/>
          <w:szCs w:val="28"/>
        </w:rPr>
        <w:t xml:space="preserve"> </w:t>
      </w:r>
      <w:proofErr w:type="spellStart"/>
      <w:r w:rsidRPr="0043671A">
        <w:rPr>
          <w:rFonts w:ascii="Times New Roman" w:hAnsi="Times New Roman" w:cs="Times New Roman"/>
          <w:sz w:val="28"/>
          <w:szCs w:val="28"/>
        </w:rPr>
        <w:t>грн</w:t>
      </w:r>
      <w:proofErr w:type="spellEnd"/>
      <w:r w:rsidRPr="0043671A">
        <w:rPr>
          <w:rFonts w:ascii="Times New Roman" w:hAnsi="Times New Roman" w:cs="Times New Roman"/>
          <w:sz w:val="28"/>
          <w:szCs w:val="28"/>
        </w:rPr>
        <w:t>;</w:t>
      </w:r>
    </w:p>
    <w:p w:rsidR="0043671A" w:rsidRPr="0043671A" w:rsidRDefault="0043671A" w:rsidP="0043671A">
      <w:pPr>
        <w:widowControl w:val="0"/>
        <w:tabs>
          <w:tab w:val="left" w:pos="1065"/>
        </w:tabs>
        <w:spacing w:before="100" w:beforeAutospacing="1" w:after="100" w:afterAutospacing="1"/>
        <w:ind w:firstLine="709"/>
        <w:contextualSpacing/>
        <w:jc w:val="both"/>
        <w:rPr>
          <w:rFonts w:ascii="Times New Roman" w:hAnsi="Times New Roman" w:cs="Times New Roman"/>
        </w:rPr>
      </w:pPr>
      <w:r>
        <w:rPr>
          <w:rFonts w:ascii="Times New Roman" w:hAnsi="Times New Roman" w:cs="Times New Roman"/>
          <w:sz w:val="28"/>
          <w:szCs w:val="28"/>
        </w:rPr>
        <w:t>7</w:t>
      </w:r>
      <w:r w:rsidRPr="0043671A">
        <w:rPr>
          <w:rFonts w:ascii="Times New Roman" w:hAnsi="Times New Roman" w:cs="Times New Roman"/>
          <w:sz w:val="28"/>
          <w:szCs w:val="28"/>
        </w:rPr>
        <w:t>.</w:t>
      </w:r>
      <w:r w:rsidR="00224EAE">
        <w:rPr>
          <w:rFonts w:ascii="Times New Roman" w:hAnsi="Times New Roman" w:cs="Times New Roman"/>
          <w:sz w:val="28"/>
          <w:szCs w:val="28"/>
        </w:rPr>
        <w:t>2</w:t>
      </w:r>
      <w:r w:rsidRPr="0043671A">
        <w:rPr>
          <w:rFonts w:ascii="Times New Roman" w:hAnsi="Times New Roman" w:cs="Times New Roman"/>
          <w:sz w:val="28"/>
          <w:szCs w:val="28"/>
        </w:rPr>
        <w:t>. природна монополія, визначена Антимонопольним комітетом України;</w:t>
      </w:r>
    </w:p>
    <w:p w:rsidR="0043671A" w:rsidRPr="0043671A" w:rsidRDefault="0043671A" w:rsidP="0043671A">
      <w:pPr>
        <w:widowControl w:val="0"/>
        <w:tabs>
          <w:tab w:val="left" w:pos="1065"/>
        </w:tabs>
        <w:spacing w:before="100" w:beforeAutospacing="1" w:after="100" w:afterAutospacing="1"/>
        <w:ind w:firstLine="700"/>
        <w:contextualSpacing/>
        <w:jc w:val="both"/>
        <w:rPr>
          <w:rFonts w:ascii="Times New Roman" w:hAnsi="Times New Roman" w:cs="Times New Roman"/>
        </w:rPr>
      </w:pPr>
      <w:r>
        <w:rPr>
          <w:rFonts w:ascii="Times New Roman" w:hAnsi="Times New Roman" w:cs="Times New Roman"/>
          <w:sz w:val="28"/>
          <w:szCs w:val="28"/>
        </w:rPr>
        <w:t>7</w:t>
      </w:r>
      <w:r w:rsidRPr="0043671A">
        <w:rPr>
          <w:rFonts w:ascii="Times New Roman" w:hAnsi="Times New Roman" w:cs="Times New Roman"/>
          <w:sz w:val="28"/>
          <w:szCs w:val="28"/>
        </w:rPr>
        <w:t>.</w:t>
      </w:r>
      <w:r w:rsidR="00224EAE">
        <w:rPr>
          <w:rFonts w:ascii="Times New Roman" w:hAnsi="Times New Roman" w:cs="Times New Roman"/>
          <w:sz w:val="28"/>
          <w:szCs w:val="28"/>
        </w:rPr>
        <w:t>3</w:t>
      </w:r>
      <w:r w:rsidRPr="0043671A">
        <w:rPr>
          <w:rFonts w:ascii="Times New Roman" w:hAnsi="Times New Roman" w:cs="Times New Roman"/>
          <w:sz w:val="28"/>
          <w:szCs w:val="28"/>
        </w:rPr>
        <w:t xml:space="preserve">. сума річного обороту за попередній фінансовий рік перевищує </w:t>
      </w:r>
      <w:r>
        <w:rPr>
          <w:rFonts w:ascii="Times New Roman" w:hAnsi="Times New Roman" w:cs="Times New Roman"/>
          <w:sz w:val="28"/>
          <w:szCs w:val="28"/>
        </w:rPr>
        <w:t>10,0 млн.</w:t>
      </w:r>
      <w:r w:rsidRPr="0043671A">
        <w:rPr>
          <w:rFonts w:ascii="Times New Roman" w:hAnsi="Times New Roman" w:cs="Times New Roman"/>
          <w:sz w:val="28"/>
          <w:szCs w:val="28"/>
        </w:rPr>
        <w:t xml:space="preserve"> </w:t>
      </w:r>
      <w:proofErr w:type="spellStart"/>
      <w:r w:rsidRPr="0043671A">
        <w:rPr>
          <w:rFonts w:ascii="Times New Roman" w:hAnsi="Times New Roman" w:cs="Times New Roman"/>
          <w:sz w:val="28"/>
          <w:szCs w:val="28"/>
        </w:rPr>
        <w:t>грн</w:t>
      </w:r>
      <w:proofErr w:type="spellEnd"/>
      <w:r w:rsidRPr="0043671A">
        <w:rPr>
          <w:rFonts w:ascii="Times New Roman" w:hAnsi="Times New Roman" w:cs="Times New Roman"/>
          <w:sz w:val="28"/>
          <w:szCs w:val="28"/>
        </w:rPr>
        <w:t xml:space="preserve">; </w:t>
      </w:r>
    </w:p>
    <w:p w:rsidR="00742855" w:rsidRPr="00D21A45" w:rsidRDefault="00742855" w:rsidP="00742855">
      <w:pPr>
        <w:spacing w:before="100" w:beforeAutospacing="1" w:after="100" w:afterAutospacing="1" w:line="240" w:lineRule="auto"/>
        <w:contextualSpacing/>
        <w:rPr>
          <w:rFonts w:ascii="Times New Roman" w:hAnsi="Times New Roman" w:cs="Times New Roman"/>
          <w:color w:val="auto"/>
          <w:sz w:val="28"/>
          <w:szCs w:val="28"/>
        </w:rPr>
      </w:pPr>
      <w:bookmarkStart w:id="0" w:name="_gjdgxs" w:colFirst="0" w:colLast="0"/>
      <w:bookmarkEnd w:id="0"/>
      <w:r w:rsidRPr="008D6783">
        <w:rPr>
          <w:rFonts w:ascii="Times New Roman" w:hAnsi="Times New Roman" w:cs="Times New Roman"/>
          <w:b/>
          <w:sz w:val="28"/>
          <w:szCs w:val="28"/>
        </w:rPr>
        <w:t>ІІ</w:t>
      </w:r>
      <w:r>
        <w:rPr>
          <w:rFonts w:ascii="Times New Roman" w:hAnsi="Times New Roman" w:cs="Times New Roman"/>
          <w:sz w:val="28"/>
          <w:szCs w:val="28"/>
        </w:rPr>
        <w:t xml:space="preserve">. </w:t>
      </w:r>
      <w:r w:rsidRPr="00D21A45">
        <w:rPr>
          <w:rFonts w:ascii="Times New Roman" w:hAnsi="Times New Roman" w:cs="Times New Roman"/>
          <w:b/>
          <w:color w:val="auto"/>
          <w:sz w:val="28"/>
          <w:szCs w:val="28"/>
          <w:highlight w:val="white"/>
        </w:rPr>
        <w:t>Утворення та ліквідація наглядової ради</w:t>
      </w:r>
    </w:p>
    <w:p w:rsidR="00742855" w:rsidRPr="00D21A45" w:rsidRDefault="00742855" w:rsidP="00742855">
      <w:pPr>
        <w:spacing w:before="100" w:beforeAutospacing="1" w:after="100" w:afterAutospacing="1" w:line="240" w:lineRule="auto"/>
        <w:contextualSpacing/>
        <w:jc w:val="both"/>
        <w:rPr>
          <w:rFonts w:ascii="Times New Roman" w:hAnsi="Times New Roman" w:cs="Times New Roman"/>
          <w:color w:val="auto"/>
          <w:sz w:val="28"/>
          <w:szCs w:val="28"/>
        </w:rPr>
      </w:pPr>
      <w:r w:rsidRPr="00D21A45">
        <w:rPr>
          <w:rFonts w:ascii="Times New Roman" w:hAnsi="Times New Roman" w:cs="Times New Roman"/>
          <w:color w:val="auto"/>
          <w:sz w:val="28"/>
          <w:szCs w:val="28"/>
          <w:highlight w:val="white"/>
        </w:rPr>
        <w:t xml:space="preserve">1. </w:t>
      </w:r>
      <w:r w:rsidR="00056A05" w:rsidRPr="00056A05">
        <w:rPr>
          <w:rFonts w:ascii="Times New Roman" w:hAnsi="Times New Roman" w:cs="Times New Roman"/>
          <w:color w:val="auto"/>
          <w:sz w:val="28"/>
          <w:szCs w:val="28"/>
          <w:highlight w:val="white"/>
        </w:rPr>
        <w:t>Н</w:t>
      </w:r>
      <w:r w:rsidR="00056A05">
        <w:rPr>
          <w:rFonts w:ascii="Times New Roman" w:hAnsi="Times New Roman" w:cs="Times New Roman"/>
          <w:color w:val="auto"/>
          <w:sz w:val="28"/>
          <w:szCs w:val="28"/>
          <w:highlight w:val="white"/>
        </w:rPr>
        <w:t>і</w:t>
      </w:r>
      <w:r w:rsidR="00056A05" w:rsidRPr="00056A05">
        <w:rPr>
          <w:rFonts w:ascii="Times New Roman" w:hAnsi="Times New Roman" w:cs="Times New Roman"/>
          <w:color w:val="auto"/>
          <w:sz w:val="28"/>
          <w:szCs w:val="28"/>
          <w:highlight w:val="white"/>
        </w:rPr>
        <w:t>жинська м</w:t>
      </w:r>
      <w:r w:rsidR="00056A05">
        <w:rPr>
          <w:rFonts w:ascii="Times New Roman" w:hAnsi="Times New Roman" w:cs="Times New Roman"/>
          <w:color w:val="auto"/>
          <w:sz w:val="28"/>
          <w:szCs w:val="28"/>
          <w:highlight w:val="white"/>
        </w:rPr>
        <w:t>і</w:t>
      </w:r>
      <w:r w:rsidR="00056A05" w:rsidRPr="00056A05">
        <w:rPr>
          <w:rFonts w:ascii="Times New Roman" w:hAnsi="Times New Roman" w:cs="Times New Roman"/>
          <w:color w:val="auto"/>
          <w:sz w:val="28"/>
          <w:szCs w:val="28"/>
          <w:highlight w:val="white"/>
        </w:rPr>
        <w:t>ська рада</w:t>
      </w:r>
      <w:r w:rsidRPr="00D21A45">
        <w:rPr>
          <w:rFonts w:ascii="Times New Roman" w:hAnsi="Times New Roman" w:cs="Times New Roman"/>
          <w:color w:val="auto"/>
          <w:sz w:val="28"/>
          <w:szCs w:val="28"/>
          <w:highlight w:val="white"/>
        </w:rPr>
        <w:t>, після визначення міською</w:t>
      </w:r>
      <w:r>
        <w:rPr>
          <w:rFonts w:ascii="Times New Roman" w:hAnsi="Times New Roman" w:cs="Times New Roman"/>
          <w:color w:val="auto"/>
          <w:sz w:val="28"/>
          <w:szCs w:val="28"/>
          <w:highlight w:val="white"/>
        </w:rPr>
        <w:t xml:space="preserve"> </w:t>
      </w:r>
      <w:r w:rsidRPr="00D21A45">
        <w:rPr>
          <w:rFonts w:ascii="Times New Roman" w:hAnsi="Times New Roman" w:cs="Times New Roman"/>
          <w:color w:val="auto"/>
          <w:sz w:val="28"/>
          <w:szCs w:val="28"/>
          <w:highlight w:val="white"/>
        </w:rPr>
        <w:t>радою критеріїв</w:t>
      </w:r>
      <w:r>
        <w:rPr>
          <w:rFonts w:ascii="Times New Roman" w:hAnsi="Times New Roman" w:cs="Times New Roman"/>
          <w:color w:val="auto"/>
          <w:sz w:val="28"/>
          <w:szCs w:val="28"/>
          <w:highlight w:val="white"/>
        </w:rPr>
        <w:t>,</w:t>
      </w:r>
      <w:r w:rsidRPr="00D21A45">
        <w:rPr>
          <w:rFonts w:ascii="Times New Roman" w:hAnsi="Times New Roman" w:cs="Times New Roman"/>
          <w:color w:val="auto"/>
          <w:sz w:val="28"/>
          <w:szCs w:val="28"/>
          <w:highlight w:val="white"/>
        </w:rPr>
        <w:t xml:space="preserve"> </w:t>
      </w:r>
      <w:r w:rsidRPr="00D21A45">
        <w:rPr>
          <w:rFonts w:ascii="Times New Roman" w:hAnsi="Times New Roman" w:cs="Times New Roman"/>
          <w:color w:val="auto"/>
          <w:sz w:val="28"/>
          <w:szCs w:val="28"/>
        </w:rPr>
        <w:t xml:space="preserve">згідно </w:t>
      </w:r>
      <w:r>
        <w:rPr>
          <w:rFonts w:ascii="Times New Roman" w:hAnsi="Times New Roman" w:cs="Times New Roman"/>
          <w:color w:val="auto"/>
          <w:sz w:val="28"/>
          <w:szCs w:val="28"/>
        </w:rPr>
        <w:t xml:space="preserve">з </w:t>
      </w:r>
      <w:r w:rsidRPr="00D21A45">
        <w:rPr>
          <w:rFonts w:ascii="Times New Roman" w:hAnsi="Times New Roman" w:cs="Times New Roman"/>
          <w:color w:val="auto"/>
          <w:sz w:val="28"/>
          <w:szCs w:val="28"/>
        </w:rPr>
        <w:t>яки</w:t>
      </w:r>
      <w:r>
        <w:rPr>
          <w:rFonts w:ascii="Times New Roman" w:hAnsi="Times New Roman" w:cs="Times New Roman"/>
          <w:color w:val="auto"/>
          <w:sz w:val="28"/>
          <w:szCs w:val="28"/>
        </w:rPr>
        <w:t>ми</w:t>
      </w:r>
      <w:r w:rsidRPr="00D21A45">
        <w:rPr>
          <w:rFonts w:ascii="Times New Roman" w:hAnsi="Times New Roman" w:cs="Times New Roman"/>
          <w:color w:val="auto"/>
          <w:sz w:val="28"/>
          <w:szCs w:val="28"/>
        </w:rPr>
        <w:t xml:space="preserve"> утворення наглядової ради є обов’язковим</w:t>
      </w:r>
      <w:r>
        <w:rPr>
          <w:rFonts w:ascii="Times New Roman" w:hAnsi="Times New Roman" w:cs="Times New Roman"/>
          <w:color w:val="auto"/>
          <w:sz w:val="28"/>
          <w:szCs w:val="28"/>
          <w:highlight w:val="white"/>
        </w:rPr>
        <w:t>,</w:t>
      </w:r>
      <w:r w:rsidRPr="00D21A45">
        <w:rPr>
          <w:rFonts w:ascii="Times New Roman" w:hAnsi="Times New Roman" w:cs="Times New Roman"/>
          <w:color w:val="auto"/>
          <w:sz w:val="28"/>
          <w:szCs w:val="28"/>
          <w:highlight w:val="white"/>
        </w:rPr>
        <w:t xml:space="preserve"> приймає рішення про утворення наглядової ради підприємства та визначає кількість членів наглядової ради.</w:t>
      </w:r>
    </w:p>
    <w:p w:rsidR="00742855" w:rsidRPr="00D21A45" w:rsidRDefault="00742855" w:rsidP="00742855">
      <w:pPr>
        <w:spacing w:before="100" w:beforeAutospacing="1" w:after="100" w:afterAutospacing="1" w:line="240" w:lineRule="auto"/>
        <w:contextualSpacing/>
        <w:jc w:val="both"/>
        <w:rPr>
          <w:rFonts w:ascii="Times New Roman" w:hAnsi="Times New Roman" w:cs="Times New Roman"/>
          <w:color w:val="auto"/>
          <w:sz w:val="28"/>
          <w:szCs w:val="28"/>
        </w:rPr>
      </w:pPr>
      <w:r w:rsidRPr="00D21A45">
        <w:rPr>
          <w:rFonts w:ascii="Times New Roman" w:hAnsi="Times New Roman" w:cs="Times New Roman"/>
          <w:color w:val="auto"/>
          <w:sz w:val="28"/>
          <w:szCs w:val="28"/>
          <w:highlight w:val="white"/>
        </w:rPr>
        <w:t xml:space="preserve">2. Рішення про створення наглядової ради оприлюднюється на офіційному </w:t>
      </w:r>
      <w:proofErr w:type="spellStart"/>
      <w:r w:rsidRPr="00D21A45">
        <w:rPr>
          <w:rFonts w:ascii="Times New Roman" w:hAnsi="Times New Roman" w:cs="Times New Roman"/>
          <w:color w:val="auto"/>
          <w:sz w:val="28"/>
          <w:szCs w:val="28"/>
          <w:highlight w:val="white"/>
        </w:rPr>
        <w:t>веб-сайті</w:t>
      </w:r>
      <w:proofErr w:type="spellEnd"/>
      <w:r w:rsidRPr="00D21A45">
        <w:rPr>
          <w:rFonts w:ascii="Times New Roman" w:hAnsi="Times New Roman" w:cs="Times New Roman"/>
          <w:color w:val="auto"/>
          <w:sz w:val="28"/>
          <w:szCs w:val="28"/>
          <w:highlight w:val="white"/>
        </w:rPr>
        <w:t xml:space="preserve"> ради невідкладно, але не пізніше ніж протягом 5 робочих днів.</w:t>
      </w:r>
    </w:p>
    <w:p w:rsidR="00742855" w:rsidRPr="00D21A45" w:rsidRDefault="00742855" w:rsidP="00742855">
      <w:pPr>
        <w:spacing w:before="100" w:beforeAutospacing="1" w:after="100" w:afterAutospacing="1" w:line="240" w:lineRule="auto"/>
        <w:contextualSpacing/>
        <w:jc w:val="both"/>
        <w:rPr>
          <w:rFonts w:ascii="Times New Roman" w:hAnsi="Times New Roman" w:cs="Times New Roman"/>
          <w:color w:val="auto"/>
          <w:sz w:val="28"/>
          <w:szCs w:val="28"/>
        </w:rPr>
      </w:pPr>
      <w:r w:rsidRPr="00D21A45">
        <w:rPr>
          <w:rFonts w:ascii="Times New Roman" w:hAnsi="Times New Roman" w:cs="Times New Roman"/>
          <w:color w:val="auto"/>
          <w:sz w:val="28"/>
          <w:szCs w:val="28"/>
          <w:highlight w:val="white"/>
        </w:rPr>
        <w:t>3. Міський</w:t>
      </w:r>
      <w:r>
        <w:rPr>
          <w:rFonts w:ascii="Times New Roman" w:hAnsi="Times New Roman" w:cs="Times New Roman"/>
          <w:color w:val="auto"/>
          <w:sz w:val="28"/>
          <w:szCs w:val="28"/>
          <w:highlight w:val="white"/>
        </w:rPr>
        <w:t xml:space="preserve"> </w:t>
      </w:r>
      <w:r w:rsidRPr="00D21A45">
        <w:rPr>
          <w:rFonts w:ascii="Times New Roman" w:hAnsi="Times New Roman" w:cs="Times New Roman"/>
          <w:color w:val="auto"/>
          <w:sz w:val="28"/>
          <w:szCs w:val="28"/>
          <w:highlight w:val="white"/>
        </w:rPr>
        <w:t>голова та міська</w:t>
      </w:r>
      <w:r>
        <w:rPr>
          <w:rFonts w:ascii="Times New Roman" w:hAnsi="Times New Roman" w:cs="Times New Roman"/>
          <w:color w:val="auto"/>
          <w:sz w:val="28"/>
          <w:szCs w:val="28"/>
          <w:highlight w:val="white"/>
        </w:rPr>
        <w:t xml:space="preserve"> </w:t>
      </w:r>
      <w:r w:rsidRPr="00D21A45">
        <w:rPr>
          <w:rFonts w:ascii="Times New Roman" w:hAnsi="Times New Roman" w:cs="Times New Roman"/>
          <w:color w:val="auto"/>
          <w:sz w:val="28"/>
          <w:szCs w:val="28"/>
          <w:highlight w:val="white"/>
        </w:rPr>
        <w:t>рада протягом 30 днів з моменту оприлюднення рішенн</w:t>
      </w:r>
      <w:r>
        <w:rPr>
          <w:rFonts w:ascii="Times New Roman" w:hAnsi="Times New Roman" w:cs="Times New Roman"/>
          <w:color w:val="auto"/>
          <w:sz w:val="28"/>
          <w:szCs w:val="28"/>
          <w:highlight w:val="white"/>
        </w:rPr>
        <w:t>я про створення наглядової ради</w:t>
      </w:r>
      <w:r w:rsidRPr="00D21A45">
        <w:rPr>
          <w:rFonts w:ascii="Times New Roman" w:hAnsi="Times New Roman" w:cs="Times New Roman"/>
          <w:color w:val="auto"/>
          <w:sz w:val="28"/>
          <w:szCs w:val="28"/>
          <w:highlight w:val="white"/>
        </w:rPr>
        <w:t xml:space="preserve"> делегують своїх представників до складу наглядової ради у кількості, визначеній цим По</w:t>
      </w:r>
      <w:r w:rsidR="008D6783">
        <w:rPr>
          <w:rFonts w:ascii="Times New Roman" w:hAnsi="Times New Roman" w:cs="Times New Roman"/>
          <w:color w:val="auto"/>
          <w:sz w:val="28"/>
          <w:szCs w:val="28"/>
          <w:highlight w:val="white"/>
        </w:rPr>
        <w:t>ложенням</w:t>
      </w:r>
      <w:r w:rsidRPr="00D21A45">
        <w:rPr>
          <w:rFonts w:ascii="Times New Roman" w:hAnsi="Times New Roman" w:cs="Times New Roman"/>
          <w:color w:val="auto"/>
          <w:sz w:val="28"/>
          <w:szCs w:val="28"/>
          <w:highlight w:val="white"/>
        </w:rPr>
        <w:t xml:space="preserve"> та органом, до сфери управління якого належить підприємство.</w:t>
      </w:r>
    </w:p>
    <w:p w:rsidR="00742855" w:rsidRPr="00D21A45" w:rsidRDefault="00742855" w:rsidP="00742855">
      <w:pPr>
        <w:spacing w:before="100" w:beforeAutospacing="1" w:after="100" w:afterAutospacing="1" w:line="240" w:lineRule="auto"/>
        <w:ind w:left="-30"/>
        <w:contextualSpacing/>
        <w:jc w:val="both"/>
        <w:rPr>
          <w:rFonts w:ascii="Times New Roman" w:hAnsi="Times New Roman" w:cs="Times New Roman"/>
          <w:color w:val="auto"/>
          <w:sz w:val="28"/>
          <w:szCs w:val="28"/>
        </w:rPr>
      </w:pPr>
      <w:r w:rsidRPr="00447E3C">
        <w:rPr>
          <w:rFonts w:ascii="Times New Roman" w:hAnsi="Times New Roman" w:cs="Times New Roman"/>
          <w:color w:val="auto"/>
          <w:sz w:val="28"/>
          <w:szCs w:val="28"/>
        </w:rPr>
        <w:t>4. Міський</w:t>
      </w:r>
      <w:r>
        <w:rPr>
          <w:rFonts w:ascii="Times New Roman" w:hAnsi="Times New Roman" w:cs="Times New Roman"/>
          <w:color w:val="auto"/>
          <w:sz w:val="28"/>
          <w:szCs w:val="28"/>
        </w:rPr>
        <w:t xml:space="preserve"> </w:t>
      </w:r>
      <w:r w:rsidRPr="00447E3C">
        <w:rPr>
          <w:rFonts w:ascii="Times New Roman" w:hAnsi="Times New Roman" w:cs="Times New Roman"/>
          <w:color w:val="auto"/>
          <w:sz w:val="28"/>
          <w:szCs w:val="28"/>
        </w:rPr>
        <w:t xml:space="preserve">голова делегує представників до </w:t>
      </w:r>
      <w:r w:rsidRPr="00D21A45">
        <w:rPr>
          <w:rFonts w:ascii="Times New Roman" w:hAnsi="Times New Roman" w:cs="Times New Roman"/>
          <w:color w:val="auto"/>
          <w:sz w:val="28"/>
          <w:szCs w:val="28"/>
        </w:rPr>
        <w:t>наглядової ради шляхом видання відповідного розпорядження. До розпорядження додаються заяви про згоду на членство у наглядовій раді та їхні автобіографії.</w:t>
      </w:r>
    </w:p>
    <w:p w:rsidR="00742855" w:rsidRPr="00D21A45" w:rsidRDefault="00742855" w:rsidP="00742855">
      <w:pPr>
        <w:spacing w:before="100" w:beforeAutospacing="1" w:after="100" w:afterAutospacing="1" w:line="240" w:lineRule="auto"/>
        <w:ind w:left="-30"/>
        <w:contextualSpacing/>
        <w:jc w:val="both"/>
        <w:rPr>
          <w:rFonts w:ascii="Times New Roman" w:hAnsi="Times New Roman" w:cs="Times New Roman"/>
          <w:color w:val="auto"/>
          <w:sz w:val="28"/>
          <w:szCs w:val="28"/>
        </w:rPr>
      </w:pPr>
      <w:r w:rsidRPr="00D21A45">
        <w:rPr>
          <w:rFonts w:ascii="Times New Roman" w:hAnsi="Times New Roman" w:cs="Times New Roman"/>
          <w:color w:val="auto"/>
          <w:sz w:val="28"/>
          <w:szCs w:val="28"/>
        </w:rPr>
        <w:lastRenderedPageBreak/>
        <w:t xml:space="preserve">5. </w:t>
      </w:r>
      <w:r w:rsidRPr="00D21A45">
        <w:rPr>
          <w:rFonts w:ascii="Times New Roman" w:hAnsi="Times New Roman" w:cs="Times New Roman"/>
          <w:color w:val="auto"/>
          <w:sz w:val="28"/>
          <w:szCs w:val="28"/>
          <w:highlight w:val="white"/>
        </w:rPr>
        <w:t>Міська</w:t>
      </w:r>
      <w:r>
        <w:rPr>
          <w:rFonts w:ascii="Times New Roman" w:hAnsi="Times New Roman" w:cs="Times New Roman"/>
          <w:color w:val="auto"/>
          <w:sz w:val="28"/>
          <w:szCs w:val="28"/>
          <w:highlight w:val="white"/>
        </w:rPr>
        <w:t xml:space="preserve"> </w:t>
      </w:r>
      <w:r w:rsidRPr="00D21A45">
        <w:rPr>
          <w:rFonts w:ascii="Times New Roman" w:hAnsi="Times New Roman" w:cs="Times New Roman"/>
          <w:color w:val="auto"/>
          <w:sz w:val="28"/>
          <w:szCs w:val="28"/>
          <w:highlight w:val="white"/>
        </w:rPr>
        <w:t>рада</w:t>
      </w:r>
      <w:r w:rsidRPr="00D21A45">
        <w:rPr>
          <w:rFonts w:ascii="Times New Roman" w:hAnsi="Times New Roman" w:cs="Times New Roman"/>
          <w:color w:val="auto"/>
          <w:sz w:val="28"/>
          <w:szCs w:val="28"/>
        </w:rPr>
        <w:t xml:space="preserve"> делегує представників до наглядової ради шляхом ухвалення рішення </w:t>
      </w:r>
      <w:r w:rsidRPr="008D6783">
        <w:rPr>
          <w:rFonts w:ascii="Times New Roman" w:hAnsi="Times New Roman" w:cs="Times New Roman"/>
          <w:i/>
          <w:color w:val="auto"/>
          <w:sz w:val="28"/>
          <w:szCs w:val="28"/>
        </w:rPr>
        <w:t>сесії</w:t>
      </w:r>
      <w:r w:rsidRPr="00D21A45">
        <w:rPr>
          <w:rFonts w:ascii="Times New Roman" w:hAnsi="Times New Roman" w:cs="Times New Roman"/>
          <w:color w:val="auto"/>
          <w:sz w:val="28"/>
          <w:szCs w:val="28"/>
        </w:rPr>
        <w:t xml:space="preserve"> ради на основі письмових пропозицій від депутатських фракцій. До рішення додаються письмові заяви про згоду на членство у наглядовій раді та їхні автобіографії.</w:t>
      </w:r>
    </w:p>
    <w:p w:rsidR="00742855" w:rsidRPr="00D21A45" w:rsidRDefault="00742855" w:rsidP="00742855">
      <w:pPr>
        <w:spacing w:before="100" w:beforeAutospacing="1" w:after="100" w:afterAutospacing="1" w:line="240" w:lineRule="auto"/>
        <w:contextualSpacing/>
        <w:jc w:val="both"/>
        <w:rPr>
          <w:rFonts w:ascii="Times New Roman" w:hAnsi="Times New Roman" w:cs="Times New Roman"/>
          <w:color w:val="auto"/>
          <w:sz w:val="28"/>
          <w:szCs w:val="28"/>
        </w:rPr>
      </w:pPr>
      <w:r w:rsidRPr="00D21A45">
        <w:rPr>
          <w:rFonts w:ascii="Times New Roman" w:hAnsi="Times New Roman" w:cs="Times New Roman"/>
          <w:color w:val="auto"/>
          <w:sz w:val="28"/>
          <w:szCs w:val="28"/>
          <w:highlight w:val="white"/>
        </w:rPr>
        <w:t xml:space="preserve">6. Конкурсна комісія, утворена </w:t>
      </w:r>
      <w:r>
        <w:rPr>
          <w:rFonts w:ascii="Times New Roman" w:hAnsi="Times New Roman" w:cs="Times New Roman"/>
          <w:color w:val="auto"/>
          <w:sz w:val="28"/>
          <w:szCs w:val="28"/>
          <w:highlight w:val="white"/>
        </w:rPr>
        <w:t>відповідно до</w:t>
      </w:r>
      <w:r w:rsidRPr="00D21A45">
        <w:rPr>
          <w:rFonts w:ascii="Times New Roman" w:hAnsi="Times New Roman" w:cs="Times New Roman"/>
          <w:color w:val="auto"/>
          <w:sz w:val="28"/>
          <w:szCs w:val="28"/>
          <w:highlight w:val="white"/>
        </w:rPr>
        <w:t xml:space="preserve"> </w:t>
      </w:r>
      <w:r>
        <w:rPr>
          <w:rFonts w:ascii="Times New Roman" w:hAnsi="Times New Roman" w:cs="Times New Roman"/>
          <w:color w:val="auto"/>
          <w:sz w:val="28"/>
          <w:szCs w:val="28"/>
          <w:highlight w:val="white"/>
        </w:rPr>
        <w:t>додатку цього</w:t>
      </w:r>
      <w:r w:rsidRPr="00D21A45">
        <w:rPr>
          <w:rFonts w:ascii="Times New Roman" w:hAnsi="Times New Roman" w:cs="Times New Roman"/>
          <w:color w:val="auto"/>
          <w:sz w:val="28"/>
          <w:szCs w:val="28"/>
          <w:highlight w:val="white"/>
        </w:rPr>
        <w:t xml:space="preserve"> По</w:t>
      </w:r>
      <w:r>
        <w:rPr>
          <w:rFonts w:ascii="Times New Roman" w:hAnsi="Times New Roman" w:cs="Times New Roman"/>
          <w:color w:val="auto"/>
          <w:sz w:val="28"/>
          <w:szCs w:val="28"/>
          <w:highlight w:val="white"/>
        </w:rPr>
        <w:t>ложення</w:t>
      </w:r>
      <w:r w:rsidRPr="00D21A45">
        <w:rPr>
          <w:rFonts w:ascii="Times New Roman" w:hAnsi="Times New Roman" w:cs="Times New Roman"/>
          <w:color w:val="auto"/>
          <w:sz w:val="28"/>
          <w:szCs w:val="28"/>
          <w:highlight w:val="white"/>
        </w:rPr>
        <w:t xml:space="preserve">, </w:t>
      </w:r>
      <w:r w:rsidRPr="00D21A45">
        <w:rPr>
          <w:rFonts w:ascii="Times New Roman" w:hAnsi="Times New Roman" w:cs="Times New Roman"/>
          <w:color w:val="auto"/>
          <w:sz w:val="28"/>
          <w:szCs w:val="28"/>
        </w:rPr>
        <w:t xml:space="preserve">протягом 60 днів </w:t>
      </w:r>
      <w:r w:rsidRPr="00D21A45">
        <w:rPr>
          <w:rFonts w:ascii="Times New Roman" w:hAnsi="Times New Roman" w:cs="Times New Roman"/>
          <w:color w:val="auto"/>
          <w:sz w:val="28"/>
          <w:szCs w:val="28"/>
          <w:highlight w:val="white"/>
        </w:rPr>
        <w:t xml:space="preserve">проводить конкурсний відбір незалежних членів наглядової ради у кількості, що становить </w:t>
      </w:r>
      <w:r w:rsidRPr="008D6783">
        <w:rPr>
          <w:rFonts w:ascii="Times New Roman" w:hAnsi="Times New Roman" w:cs="Times New Roman"/>
          <w:b/>
          <w:color w:val="auto"/>
          <w:sz w:val="28"/>
          <w:szCs w:val="28"/>
          <w:highlight w:val="white"/>
        </w:rPr>
        <w:t>⅓</w:t>
      </w:r>
      <w:r w:rsidRPr="00D21A45">
        <w:rPr>
          <w:rFonts w:ascii="Times New Roman" w:hAnsi="Times New Roman" w:cs="Times New Roman"/>
          <w:color w:val="auto"/>
          <w:sz w:val="28"/>
          <w:szCs w:val="28"/>
          <w:highlight w:val="white"/>
        </w:rPr>
        <w:t xml:space="preserve"> від загальної кількості членів наглядової ради, визначеної органом, до сфери управління якого належить підприємство.</w:t>
      </w:r>
    </w:p>
    <w:p w:rsidR="00742855" w:rsidRPr="00D21A45" w:rsidRDefault="00742855" w:rsidP="00742855">
      <w:pPr>
        <w:spacing w:before="100" w:beforeAutospacing="1" w:after="100" w:afterAutospacing="1" w:line="240" w:lineRule="auto"/>
        <w:contextualSpacing/>
        <w:jc w:val="both"/>
        <w:rPr>
          <w:rFonts w:ascii="Times New Roman" w:hAnsi="Times New Roman" w:cs="Times New Roman"/>
          <w:color w:val="auto"/>
          <w:sz w:val="28"/>
          <w:szCs w:val="28"/>
        </w:rPr>
      </w:pPr>
      <w:r w:rsidRPr="00D21A45">
        <w:rPr>
          <w:rFonts w:ascii="Times New Roman" w:hAnsi="Times New Roman" w:cs="Times New Roman"/>
          <w:color w:val="auto"/>
          <w:sz w:val="28"/>
          <w:szCs w:val="28"/>
        </w:rPr>
        <w:t xml:space="preserve">7. </w:t>
      </w:r>
      <w:r w:rsidR="00056A05" w:rsidRPr="00056A05">
        <w:rPr>
          <w:rFonts w:ascii="Times New Roman" w:hAnsi="Times New Roman" w:cs="Times New Roman"/>
          <w:color w:val="auto"/>
          <w:sz w:val="28"/>
          <w:szCs w:val="28"/>
          <w:highlight w:val="white"/>
        </w:rPr>
        <w:t>Н</w:t>
      </w:r>
      <w:r w:rsidR="00056A05">
        <w:rPr>
          <w:rFonts w:ascii="Times New Roman" w:hAnsi="Times New Roman" w:cs="Times New Roman"/>
          <w:color w:val="auto"/>
          <w:sz w:val="28"/>
          <w:szCs w:val="28"/>
          <w:highlight w:val="white"/>
        </w:rPr>
        <w:t>і</w:t>
      </w:r>
      <w:r w:rsidR="00056A05" w:rsidRPr="00056A05">
        <w:rPr>
          <w:rFonts w:ascii="Times New Roman" w:hAnsi="Times New Roman" w:cs="Times New Roman"/>
          <w:color w:val="auto"/>
          <w:sz w:val="28"/>
          <w:szCs w:val="28"/>
          <w:highlight w:val="white"/>
        </w:rPr>
        <w:t>жинська м</w:t>
      </w:r>
      <w:r w:rsidR="00056A05">
        <w:rPr>
          <w:rFonts w:ascii="Times New Roman" w:hAnsi="Times New Roman" w:cs="Times New Roman"/>
          <w:color w:val="auto"/>
          <w:sz w:val="28"/>
          <w:szCs w:val="28"/>
          <w:highlight w:val="white"/>
        </w:rPr>
        <w:t>і</w:t>
      </w:r>
      <w:r w:rsidR="00056A05" w:rsidRPr="00056A05">
        <w:rPr>
          <w:rFonts w:ascii="Times New Roman" w:hAnsi="Times New Roman" w:cs="Times New Roman"/>
          <w:color w:val="auto"/>
          <w:sz w:val="28"/>
          <w:szCs w:val="28"/>
          <w:highlight w:val="white"/>
        </w:rPr>
        <w:t>ська рада</w:t>
      </w:r>
      <w:r w:rsidRPr="00D21A45">
        <w:rPr>
          <w:rFonts w:ascii="Times New Roman" w:hAnsi="Times New Roman" w:cs="Times New Roman"/>
          <w:color w:val="auto"/>
          <w:sz w:val="28"/>
          <w:szCs w:val="28"/>
        </w:rPr>
        <w:t>, невідкладно розробляє та подає на найближчу після заверше</w:t>
      </w:r>
      <w:r>
        <w:rPr>
          <w:rFonts w:ascii="Times New Roman" w:hAnsi="Times New Roman" w:cs="Times New Roman"/>
          <w:color w:val="auto"/>
          <w:sz w:val="28"/>
          <w:szCs w:val="28"/>
        </w:rPr>
        <w:t>ння конкурсу сесію міської ради</w:t>
      </w:r>
      <w:r w:rsidRPr="00D21A45">
        <w:rPr>
          <w:rFonts w:ascii="Times New Roman" w:hAnsi="Times New Roman" w:cs="Times New Roman"/>
          <w:color w:val="auto"/>
          <w:sz w:val="28"/>
          <w:szCs w:val="28"/>
        </w:rPr>
        <w:t xml:space="preserve"> проект рішення про затвердження персонального складу наглядової ради. Персональний склад наглядової ради формується відповідно до розпорядження міського голови про делегування представників до членства у наглядовій раді, рішення сесії ради про делегування представників до наглядової ради та результатів конкурсу з відбору незалежних членів наглядової ради. </w:t>
      </w:r>
    </w:p>
    <w:p w:rsidR="0043671A" w:rsidRDefault="00742855" w:rsidP="00742855">
      <w:pPr>
        <w:widowControl w:val="0"/>
        <w:tabs>
          <w:tab w:val="left" w:pos="1065"/>
        </w:tabs>
        <w:spacing w:before="100" w:beforeAutospacing="1" w:after="100" w:afterAutospacing="1"/>
        <w:contextualSpacing/>
        <w:jc w:val="both"/>
        <w:rPr>
          <w:rFonts w:ascii="Times New Roman" w:hAnsi="Times New Roman" w:cs="Times New Roman"/>
          <w:color w:val="auto"/>
          <w:sz w:val="28"/>
          <w:szCs w:val="28"/>
        </w:rPr>
      </w:pPr>
      <w:r w:rsidRPr="00D21A45">
        <w:rPr>
          <w:rFonts w:ascii="Times New Roman" w:hAnsi="Times New Roman" w:cs="Times New Roman"/>
          <w:color w:val="auto"/>
          <w:sz w:val="28"/>
          <w:szCs w:val="28"/>
        </w:rPr>
        <w:t>8. У разі</w:t>
      </w:r>
      <w:r>
        <w:rPr>
          <w:rFonts w:ascii="Times New Roman" w:hAnsi="Times New Roman" w:cs="Times New Roman"/>
          <w:color w:val="auto"/>
          <w:sz w:val="28"/>
          <w:szCs w:val="28"/>
        </w:rPr>
        <w:t>,</w:t>
      </w:r>
      <w:r w:rsidRPr="00D21A45">
        <w:rPr>
          <w:rFonts w:ascii="Times New Roman" w:hAnsi="Times New Roman" w:cs="Times New Roman"/>
          <w:color w:val="auto"/>
          <w:sz w:val="28"/>
          <w:szCs w:val="28"/>
        </w:rPr>
        <w:t xml:space="preserve"> якщо комунальне унітарне підприємство</w:t>
      </w:r>
      <w:r>
        <w:rPr>
          <w:rFonts w:ascii="Times New Roman" w:hAnsi="Times New Roman" w:cs="Times New Roman"/>
          <w:color w:val="auto"/>
          <w:sz w:val="28"/>
          <w:szCs w:val="28"/>
        </w:rPr>
        <w:t>,</w:t>
      </w:r>
      <w:r w:rsidRPr="00D21A45">
        <w:rPr>
          <w:rFonts w:ascii="Times New Roman" w:hAnsi="Times New Roman" w:cs="Times New Roman"/>
          <w:color w:val="auto"/>
          <w:sz w:val="28"/>
          <w:szCs w:val="28"/>
        </w:rPr>
        <w:t xml:space="preserve"> на якому утворено наглядову раду</w:t>
      </w:r>
      <w:r>
        <w:rPr>
          <w:rFonts w:ascii="Times New Roman" w:hAnsi="Times New Roman" w:cs="Times New Roman"/>
          <w:color w:val="auto"/>
          <w:sz w:val="28"/>
          <w:szCs w:val="28"/>
        </w:rPr>
        <w:t>,</w:t>
      </w:r>
      <w:r w:rsidRPr="00D21A45">
        <w:rPr>
          <w:rFonts w:ascii="Times New Roman" w:hAnsi="Times New Roman" w:cs="Times New Roman"/>
          <w:color w:val="auto"/>
          <w:sz w:val="28"/>
          <w:szCs w:val="28"/>
        </w:rPr>
        <w:t xml:space="preserve"> за минулий фінансовий звітн</w:t>
      </w:r>
      <w:r>
        <w:rPr>
          <w:rFonts w:ascii="Times New Roman" w:hAnsi="Times New Roman" w:cs="Times New Roman"/>
          <w:color w:val="auto"/>
          <w:sz w:val="28"/>
          <w:szCs w:val="28"/>
        </w:rPr>
        <w:t>и</w:t>
      </w:r>
      <w:r w:rsidRPr="00D21A45">
        <w:rPr>
          <w:rFonts w:ascii="Times New Roman" w:hAnsi="Times New Roman" w:cs="Times New Roman"/>
          <w:color w:val="auto"/>
          <w:sz w:val="28"/>
          <w:szCs w:val="28"/>
        </w:rPr>
        <w:t>й рік не підпадає під критерії</w:t>
      </w:r>
      <w:r>
        <w:rPr>
          <w:rFonts w:ascii="Times New Roman" w:hAnsi="Times New Roman" w:cs="Times New Roman"/>
          <w:color w:val="auto"/>
          <w:sz w:val="28"/>
          <w:szCs w:val="28"/>
        </w:rPr>
        <w:t>,</w:t>
      </w:r>
      <w:r w:rsidRPr="00D21A45">
        <w:rPr>
          <w:rFonts w:ascii="Times New Roman" w:hAnsi="Times New Roman" w:cs="Times New Roman"/>
          <w:color w:val="auto"/>
          <w:sz w:val="28"/>
          <w:szCs w:val="28"/>
        </w:rPr>
        <w:t xml:space="preserve"> відповідно до яких обов’язково утворюється наглядова рада</w:t>
      </w:r>
      <w:r>
        <w:rPr>
          <w:rFonts w:ascii="Times New Roman" w:hAnsi="Times New Roman" w:cs="Times New Roman"/>
          <w:color w:val="auto"/>
          <w:sz w:val="28"/>
          <w:szCs w:val="28"/>
        </w:rPr>
        <w:t>,</w:t>
      </w:r>
      <w:r w:rsidRPr="00D21A45">
        <w:rPr>
          <w:rFonts w:ascii="Times New Roman" w:hAnsi="Times New Roman" w:cs="Times New Roman"/>
          <w:color w:val="auto"/>
          <w:sz w:val="28"/>
          <w:szCs w:val="28"/>
        </w:rPr>
        <w:t xml:space="preserve"> то </w:t>
      </w:r>
      <w:r w:rsidRPr="00D21A45">
        <w:rPr>
          <w:rFonts w:ascii="Times New Roman" w:hAnsi="Times New Roman" w:cs="Times New Roman"/>
          <w:color w:val="auto"/>
          <w:sz w:val="28"/>
          <w:szCs w:val="28"/>
          <w:highlight w:val="white"/>
        </w:rPr>
        <w:t>орган, до сфери управління якого належить підприємство</w:t>
      </w:r>
      <w:r>
        <w:rPr>
          <w:rFonts w:ascii="Times New Roman" w:hAnsi="Times New Roman" w:cs="Times New Roman"/>
          <w:color w:val="auto"/>
          <w:sz w:val="28"/>
          <w:szCs w:val="28"/>
          <w:highlight w:val="white"/>
        </w:rPr>
        <w:t>,</w:t>
      </w:r>
      <w:r w:rsidRPr="00D21A45">
        <w:rPr>
          <w:rFonts w:ascii="Times New Roman" w:hAnsi="Times New Roman" w:cs="Times New Roman"/>
          <w:color w:val="auto"/>
          <w:sz w:val="28"/>
          <w:szCs w:val="28"/>
          <w:highlight w:val="white"/>
        </w:rPr>
        <w:t xml:space="preserve"> приймає рішення про ліквідацію наглядової ради та готує проект рішення про внесення змін до </w:t>
      </w:r>
      <w:r>
        <w:rPr>
          <w:rFonts w:ascii="Times New Roman" w:hAnsi="Times New Roman" w:cs="Times New Roman"/>
          <w:color w:val="auto"/>
          <w:sz w:val="28"/>
          <w:szCs w:val="28"/>
          <w:highlight w:val="white"/>
        </w:rPr>
        <w:t>с</w:t>
      </w:r>
      <w:r w:rsidRPr="00D21A45">
        <w:rPr>
          <w:rFonts w:ascii="Times New Roman" w:hAnsi="Times New Roman" w:cs="Times New Roman"/>
          <w:color w:val="auto"/>
          <w:sz w:val="28"/>
          <w:szCs w:val="28"/>
          <w:highlight w:val="white"/>
        </w:rPr>
        <w:t>татуту відповідного підприємства</w:t>
      </w:r>
      <w:r>
        <w:rPr>
          <w:rFonts w:ascii="Times New Roman" w:hAnsi="Times New Roman" w:cs="Times New Roman"/>
          <w:color w:val="auto"/>
          <w:sz w:val="28"/>
          <w:szCs w:val="28"/>
          <w:highlight w:val="white"/>
        </w:rPr>
        <w:t>,</w:t>
      </w:r>
      <w:r w:rsidRPr="00D21A45">
        <w:rPr>
          <w:rFonts w:ascii="Times New Roman" w:hAnsi="Times New Roman" w:cs="Times New Roman"/>
          <w:color w:val="auto"/>
          <w:sz w:val="28"/>
          <w:szCs w:val="28"/>
          <w:highlight w:val="white"/>
        </w:rPr>
        <w:t xml:space="preserve"> який вноситься на найближчу сесію ради</w:t>
      </w:r>
      <w:r w:rsidR="00CD4F0E">
        <w:rPr>
          <w:rFonts w:ascii="Times New Roman" w:hAnsi="Times New Roman" w:cs="Times New Roman"/>
          <w:color w:val="auto"/>
          <w:sz w:val="28"/>
          <w:szCs w:val="28"/>
        </w:rPr>
        <w:t>.</w:t>
      </w:r>
    </w:p>
    <w:p w:rsidR="007561C8" w:rsidRDefault="007561C8" w:rsidP="00742855">
      <w:pPr>
        <w:widowControl w:val="0"/>
        <w:tabs>
          <w:tab w:val="left" w:pos="1065"/>
        </w:tabs>
        <w:spacing w:before="100" w:beforeAutospacing="1" w:after="100" w:afterAutospacing="1"/>
        <w:contextualSpacing/>
        <w:jc w:val="both"/>
        <w:rPr>
          <w:rFonts w:ascii="Times New Roman" w:hAnsi="Times New Roman" w:cs="Times New Roman"/>
          <w:color w:val="auto"/>
          <w:sz w:val="28"/>
          <w:szCs w:val="28"/>
        </w:rPr>
      </w:pPr>
    </w:p>
    <w:p w:rsidR="00CD4F0E" w:rsidRPr="007561C8" w:rsidRDefault="00056A05" w:rsidP="00056A05">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9.</w:t>
      </w:r>
      <w:r w:rsidR="00CD4F0E" w:rsidRPr="007561C8">
        <w:rPr>
          <w:rFonts w:ascii="Times New Roman" w:eastAsia="Times New Roman" w:hAnsi="Times New Roman" w:cs="Times New Roman"/>
          <w:sz w:val="28"/>
          <w:szCs w:val="28"/>
          <w:highlight w:val="white"/>
        </w:rPr>
        <w:t>Вимоги до незалежних членів наглядових рад комунальних підприємств</w:t>
      </w:r>
    </w:p>
    <w:p w:rsidR="00CD4F0E" w:rsidRDefault="00CD4F0E" w:rsidP="00CD4F0E">
      <w:pPr>
        <w:jc w:val="both"/>
      </w:pPr>
      <w:r>
        <w:rPr>
          <w:rFonts w:ascii="Times New Roman" w:eastAsia="Times New Roman" w:hAnsi="Times New Roman" w:cs="Times New Roman"/>
          <w:sz w:val="28"/>
          <w:szCs w:val="28"/>
          <w:highlight w:val="white"/>
        </w:rPr>
        <w:t>Незалежний член наглядової ради комунального унітарного підприємства  (далі – незалежний член) – це фізична особа, яка є членом наглядової ради і відповідає таким критеріям:</w:t>
      </w:r>
    </w:p>
    <w:p w:rsidR="00CD4F0E" w:rsidRDefault="00056A05" w:rsidP="00CD4F0E">
      <w:pPr>
        <w:tabs>
          <w:tab w:val="left" w:pos="1080"/>
        </w:tabs>
        <w:spacing w:before="120"/>
        <w:ind w:right="278"/>
        <w:jc w:val="both"/>
      </w:pPr>
      <w:r>
        <w:rPr>
          <w:rFonts w:ascii="Times New Roman" w:eastAsia="Times New Roman" w:hAnsi="Times New Roman" w:cs="Times New Roman"/>
          <w:sz w:val="28"/>
          <w:szCs w:val="28"/>
        </w:rPr>
        <w:t xml:space="preserve">      9.</w:t>
      </w:r>
      <w:r w:rsidR="00CD4F0E">
        <w:rPr>
          <w:rFonts w:ascii="Times New Roman" w:eastAsia="Times New Roman" w:hAnsi="Times New Roman" w:cs="Times New Roman"/>
          <w:sz w:val="28"/>
          <w:szCs w:val="28"/>
        </w:rPr>
        <w:t>1. Наявність повної цивільної дієздатності;</w:t>
      </w:r>
    </w:p>
    <w:p w:rsidR="00CD4F0E" w:rsidRDefault="00056A05" w:rsidP="00CD4F0E">
      <w:pPr>
        <w:jc w:val="both"/>
      </w:pPr>
      <w:r>
        <w:rPr>
          <w:rFonts w:ascii="Times New Roman" w:eastAsia="Times New Roman" w:hAnsi="Times New Roman" w:cs="Times New Roman"/>
          <w:sz w:val="28"/>
          <w:szCs w:val="28"/>
        </w:rPr>
        <w:t xml:space="preserve">      9.</w:t>
      </w:r>
      <w:r w:rsidR="00CD4F0E">
        <w:rPr>
          <w:rFonts w:ascii="Times New Roman" w:eastAsia="Times New Roman" w:hAnsi="Times New Roman" w:cs="Times New Roman"/>
          <w:sz w:val="28"/>
          <w:szCs w:val="28"/>
        </w:rPr>
        <w:t xml:space="preserve">2. </w:t>
      </w:r>
      <w:r w:rsidR="00CD4F0E">
        <w:rPr>
          <w:rFonts w:ascii="Times New Roman" w:eastAsia="Times New Roman" w:hAnsi="Times New Roman" w:cs="Times New Roman"/>
          <w:sz w:val="28"/>
          <w:szCs w:val="28"/>
          <w:highlight w:val="white"/>
        </w:rPr>
        <w:t>Має вищу освіту;</w:t>
      </w:r>
    </w:p>
    <w:p w:rsidR="00CD4F0E" w:rsidRDefault="00A12257" w:rsidP="00CD4F0E">
      <w:pPr>
        <w:jc w:val="both"/>
      </w:pPr>
      <w:r>
        <w:rPr>
          <w:rFonts w:ascii="Times New Roman" w:eastAsia="Times New Roman" w:hAnsi="Times New Roman" w:cs="Times New Roman"/>
          <w:sz w:val="28"/>
          <w:szCs w:val="28"/>
        </w:rPr>
        <w:t xml:space="preserve">      9.</w:t>
      </w:r>
      <w:r w:rsidR="00CD4F0E">
        <w:rPr>
          <w:rFonts w:ascii="Times New Roman" w:eastAsia="Times New Roman" w:hAnsi="Times New Roman" w:cs="Times New Roman"/>
          <w:sz w:val="28"/>
          <w:szCs w:val="28"/>
        </w:rPr>
        <w:t xml:space="preserve">3. Не є депутатом </w:t>
      </w:r>
      <w:r w:rsidR="00CD4F0E" w:rsidRPr="008D6783">
        <w:rPr>
          <w:rFonts w:ascii="Times New Roman" w:eastAsia="Times New Roman" w:hAnsi="Times New Roman" w:cs="Times New Roman"/>
          <w:i/>
          <w:sz w:val="28"/>
          <w:szCs w:val="28"/>
        </w:rPr>
        <w:t>міс</w:t>
      </w:r>
      <w:r w:rsidR="008D6783" w:rsidRPr="008D6783">
        <w:rPr>
          <w:rFonts w:ascii="Times New Roman" w:eastAsia="Times New Roman" w:hAnsi="Times New Roman" w:cs="Times New Roman"/>
          <w:i/>
          <w:sz w:val="28"/>
          <w:szCs w:val="28"/>
        </w:rPr>
        <w:t>ької</w:t>
      </w:r>
      <w:r w:rsidR="00CD4F0E">
        <w:rPr>
          <w:rFonts w:ascii="Times New Roman" w:eastAsia="Times New Roman" w:hAnsi="Times New Roman" w:cs="Times New Roman"/>
          <w:sz w:val="28"/>
          <w:szCs w:val="28"/>
        </w:rPr>
        <w:t xml:space="preserve"> ради, службовцем органу міс</w:t>
      </w:r>
      <w:r w:rsidR="008D6783">
        <w:rPr>
          <w:rFonts w:ascii="Times New Roman" w:eastAsia="Times New Roman" w:hAnsi="Times New Roman" w:cs="Times New Roman"/>
          <w:sz w:val="28"/>
          <w:szCs w:val="28"/>
        </w:rPr>
        <w:t>ьк</w:t>
      </w:r>
      <w:r w:rsidR="00CD4F0E">
        <w:rPr>
          <w:rFonts w:ascii="Times New Roman" w:eastAsia="Times New Roman" w:hAnsi="Times New Roman" w:cs="Times New Roman"/>
          <w:sz w:val="28"/>
          <w:szCs w:val="28"/>
        </w:rPr>
        <w:t>ого самоврядування, членом виконавчого комітету міс</w:t>
      </w:r>
      <w:r w:rsidR="008D6783">
        <w:rPr>
          <w:rFonts w:ascii="Times New Roman" w:eastAsia="Times New Roman" w:hAnsi="Times New Roman" w:cs="Times New Roman"/>
          <w:sz w:val="28"/>
          <w:szCs w:val="28"/>
        </w:rPr>
        <w:t>ьк</w:t>
      </w:r>
      <w:r w:rsidR="00CD4F0E">
        <w:rPr>
          <w:rFonts w:ascii="Times New Roman" w:eastAsia="Times New Roman" w:hAnsi="Times New Roman" w:cs="Times New Roman"/>
          <w:sz w:val="28"/>
          <w:szCs w:val="28"/>
        </w:rPr>
        <w:t>ої ради, державним службовцем, народним депутатом України, помічником-консультантом депутата міс</w:t>
      </w:r>
      <w:r w:rsidR="008D6783">
        <w:rPr>
          <w:rFonts w:ascii="Times New Roman" w:eastAsia="Times New Roman" w:hAnsi="Times New Roman" w:cs="Times New Roman"/>
          <w:sz w:val="28"/>
          <w:szCs w:val="28"/>
        </w:rPr>
        <w:t>ьк</w:t>
      </w:r>
      <w:r w:rsidR="00CD4F0E">
        <w:rPr>
          <w:rFonts w:ascii="Times New Roman" w:eastAsia="Times New Roman" w:hAnsi="Times New Roman" w:cs="Times New Roman"/>
          <w:sz w:val="28"/>
          <w:szCs w:val="28"/>
        </w:rPr>
        <w:t>ої ради чи народного депутата України;</w:t>
      </w:r>
    </w:p>
    <w:p w:rsidR="00CD4F0E" w:rsidRDefault="00A12257" w:rsidP="00CD4F0E">
      <w:pPr>
        <w:tabs>
          <w:tab w:val="left" w:pos="1080"/>
        </w:tabs>
        <w:spacing w:before="120"/>
        <w:ind w:right="278"/>
        <w:jc w:val="both"/>
      </w:pPr>
      <w:r>
        <w:rPr>
          <w:rFonts w:ascii="Times New Roman" w:eastAsia="Times New Roman" w:hAnsi="Times New Roman" w:cs="Times New Roman"/>
          <w:sz w:val="28"/>
          <w:szCs w:val="28"/>
        </w:rPr>
        <w:t xml:space="preserve">      9.</w:t>
      </w:r>
      <w:r w:rsidR="00CD4F0E">
        <w:rPr>
          <w:rFonts w:ascii="Times New Roman" w:eastAsia="Times New Roman" w:hAnsi="Times New Roman" w:cs="Times New Roman"/>
          <w:sz w:val="28"/>
          <w:szCs w:val="28"/>
        </w:rPr>
        <w:t xml:space="preserve">4. Не є та не була кінцевим </w:t>
      </w:r>
      <w:proofErr w:type="spellStart"/>
      <w:r w:rsidR="00CD4F0E">
        <w:rPr>
          <w:rFonts w:ascii="Times New Roman" w:eastAsia="Times New Roman" w:hAnsi="Times New Roman" w:cs="Times New Roman"/>
          <w:sz w:val="28"/>
          <w:szCs w:val="28"/>
        </w:rPr>
        <w:t>бенефіціаром</w:t>
      </w:r>
      <w:proofErr w:type="spellEnd"/>
      <w:r w:rsidR="00CD4F0E">
        <w:rPr>
          <w:rFonts w:ascii="Times New Roman" w:eastAsia="Times New Roman" w:hAnsi="Times New Roman" w:cs="Times New Roman"/>
          <w:sz w:val="28"/>
          <w:szCs w:val="28"/>
        </w:rPr>
        <w:t>, засновником чи членом органу управління юридичних осіб або фізичною-особою підприємцем, які мали договірні відносини протягом останніх 5 років з підприємством;</w:t>
      </w:r>
    </w:p>
    <w:p w:rsidR="00CD4F0E" w:rsidRDefault="00A12257" w:rsidP="00CD4F0E">
      <w:pPr>
        <w:jc w:val="both"/>
      </w:pPr>
      <w:r>
        <w:rPr>
          <w:rFonts w:ascii="Times New Roman" w:eastAsia="Times New Roman" w:hAnsi="Times New Roman" w:cs="Times New Roman"/>
          <w:sz w:val="28"/>
          <w:szCs w:val="28"/>
          <w:highlight w:val="white"/>
        </w:rPr>
        <w:t xml:space="preserve">      9.</w:t>
      </w:r>
      <w:r w:rsidR="00CD4F0E">
        <w:rPr>
          <w:rFonts w:ascii="Times New Roman" w:eastAsia="Times New Roman" w:hAnsi="Times New Roman" w:cs="Times New Roman"/>
          <w:sz w:val="28"/>
          <w:szCs w:val="28"/>
          <w:highlight w:val="white"/>
        </w:rPr>
        <w:t xml:space="preserve">5. Не є та не була протягом останніх 5 років посадовою особою комунальних підприємств </w:t>
      </w:r>
      <w:r w:rsidR="008D6783">
        <w:rPr>
          <w:rFonts w:ascii="Times New Roman" w:eastAsia="Times New Roman" w:hAnsi="Times New Roman" w:cs="Times New Roman"/>
          <w:sz w:val="28"/>
          <w:szCs w:val="28"/>
          <w:highlight w:val="white"/>
        </w:rPr>
        <w:t xml:space="preserve">Ніжинської міської </w:t>
      </w:r>
      <w:r w:rsidR="00CD4F0E">
        <w:rPr>
          <w:rFonts w:ascii="Times New Roman" w:eastAsia="Times New Roman" w:hAnsi="Times New Roman" w:cs="Times New Roman"/>
          <w:sz w:val="28"/>
          <w:szCs w:val="28"/>
          <w:highlight w:val="white"/>
        </w:rPr>
        <w:t>ради або їхніх дочірніх підприємств;</w:t>
      </w:r>
    </w:p>
    <w:p w:rsidR="00CD4F0E" w:rsidRDefault="00A12257" w:rsidP="00CD4F0E">
      <w:pPr>
        <w:jc w:val="both"/>
      </w:pPr>
      <w:r>
        <w:rPr>
          <w:rFonts w:ascii="Times New Roman" w:eastAsia="Times New Roman" w:hAnsi="Times New Roman" w:cs="Times New Roman"/>
          <w:sz w:val="28"/>
          <w:szCs w:val="28"/>
          <w:highlight w:val="white"/>
        </w:rPr>
        <w:lastRenderedPageBreak/>
        <w:t xml:space="preserve">      9.</w:t>
      </w:r>
      <w:r w:rsidR="00CD4F0E">
        <w:rPr>
          <w:rFonts w:ascii="Times New Roman" w:eastAsia="Times New Roman" w:hAnsi="Times New Roman" w:cs="Times New Roman"/>
          <w:sz w:val="28"/>
          <w:szCs w:val="28"/>
          <w:highlight w:val="white"/>
        </w:rPr>
        <w:t xml:space="preserve">6. Не є близькою особою для посадових осіб підприємства, депутатів </w:t>
      </w:r>
      <w:r w:rsidR="008D6783">
        <w:rPr>
          <w:rFonts w:ascii="Times New Roman" w:eastAsia="Times New Roman" w:hAnsi="Times New Roman" w:cs="Times New Roman"/>
          <w:sz w:val="28"/>
          <w:szCs w:val="28"/>
          <w:highlight w:val="white"/>
        </w:rPr>
        <w:t>Ніжинської міської</w:t>
      </w:r>
      <w:r w:rsidR="00CD4F0E">
        <w:rPr>
          <w:rFonts w:ascii="Times New Roman" w:eastAsia="Times New Roman" w:hAnsi="Times New Roman" w:cs="Times New Roman"/>
          <w:sz w:val="28"/>
          <w:szCs w:val="28"/>
          <w:highlight w:val="white"/>
        </w:rPr>
        <w:t xml:space="preserve"> ради та членів її виконавчого комітету, службовців органів місцевого самоврядування;</w:t>
      </w:r>
    </w:p>
    <w:p w:rsidR="00CD4F0E" w:rsidRDefault="00A12257" w:rsidP="00CD4F0E">
      <w:pPr>
        <w:jc w:val="both"/>
      </w:pPr>
      <w:r>
        <w:rPr>
          <w:rFonts w:ascii="Times New Roman" w:eastAsia="Times New Roman" w:hAnsi="Times New Roman" w:cs="Times New Roman"/>
          <w:sz w:val="28"/>
          <w:szCs w:val="28"/>
          <w:highlight w:val="white"/>
        </w:rPr>
        <w:t xml:space="preserve">     9.</w:t>
      </w:r>
      <w:r w:rsidR="00CD4F0E">
        <w:rPr>
          <w:rFonts w:ascii="Times New Roman" w:eastAsia="Times New Roman" w:hAnsi="Times New Roman" w:cs="Times New Roman"/>
          <w:sz w:val="28"/>
          <w:szCs w:val="28"/>
          <w:highlight w:val="white"/>
        </w:rPr>
        <w:t>7. Не є та не була протягом попередніх 5 років працівником теперішнього або колишнього аудитора підприємства;</w:t>
      </w:r>
    </w:p>
    <w:p w:rsidR="00CD4F0E" w:rsidRDefault="00A12257" w:rsidP="00CD4F0E">
      <w:pPr>
        <w:jc w:val="both"/>
      </w:pPr>
      <w:r>
        <w:rPr>
          <w:rFonts w:ascii="Times New Roman" w:eastAsia="Times New Roman" w:hAnsi="Times New Roman" w:cs="Times New Roman"/>
          <w:sz w:val="28"/>
          <w:szCs w:val="28"/>
          <w:highlight w:val="white"/>
        </w:rPr>
        <w:t xml:space="preserve">    9.</w:t>
      </w:r>
      <w:r w:rsidR="00CD4F0E">
        <w:rPr>
          <w:rFonts w:ascii="Times New Roman" w:eastAsia="Times New Roman" w:hAnsi="Times New Roman" w:cs="Times New Roman"/>
          <w:sz w:val="28"/>
          <w:szCs w:val="28"/>
          <w:highlight w:val="white"/>
        </w:rPr>
        <w:t>8. Не отримувала та не отримує винагороди від третіх осіб за виконання обов’язків члена наглядової ради;</w:t>
      </w:r>
    </w:p>
    <w:p w:rsidR="00CD4F0E" w:rsidRDefault="00A12257" w:rsidP="00CD4F0E">
      <w:pPr>
        <w:jc w:val="both"/>
      </w:pPr>
      <w:r>
        <w:rPr>
          <w:rFonts w:ascii="Times New Roman" w:eastAsia="Times New Roman" w:hAnsi="Times New Roman" w:cs="Times New Roman"/>
          <w:sz w:val="28"/>
          <w:szCs w:val="28"/>
          <w:highlight w:val="white"/>
        </w:rPr>
        <w:t xml:space="preserve">    9.</w:t>
      </w:r>
      <w:r w:rsidR="00CD4F0E">
        <w:rPr>
          <w:rFonts w:ascii="Times New Roman" w:eastAsia="Times New Roman" w:hAnsi="Times New Roman" w:cs="Times New Roman"/>
          <w:sz w:val="28"/>
          <w:szCs w:val="28"/>
          <w:highlight w:val="white"/>
        </w:rPr>
        <w:t>9. Є незалежною у своїх рішеннях, д</w:t>
      </w:r>
      <w:r w:rsidR="00CD4F0E">
        <w:rPr>
          <w:rFonts w:ascii="Times New Roman" w:eastAsia="Times New Roman" w:hAnsi="Times New Roman" w:cs="Times New Roman"/>
          <w:sz w:val="28"/>
          <w:szCs w:val="28"/>
        </w:rPr>
        <w:t>обропорядною, неупередженою та  має бездоганну ділову репутацію.</w:t>
      </w:r>
    </w:p>
    <w:p w:rsidR="00A67F2F" w:rsidRDefault="00A67F2F" w:rsidP="00A67F2F">
      <w:pPr>
        <w:spacing w:before="100" w:beforeAutospacing="1" w:after="100" w:afterAutospacing="1"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w:t>
      </w:r>
      <w:r w:rsidR="00742855">
        <w:rPr>
          <w:rFonts w:ascii="Times New Roman" w:eastAsia="Times New Roman" w:hAnsi="Times New Roman" w:cs="Times New Roman"/>
          <w:b/>
          <w:sz w:val="28"/>
          <w:szCs w:val="28"/>
        </w:rPr>
        <w:t>ІІ</w:t>
      </w:r>
      <w:r>
        <w:rPr>
          <w:rFonts w:ascii="Times New Roman" w:eastAsia="Times New Roman" w:hAnsi="Times New Roman" w:cs="Times New Roman"/>
          <w:b/>
          <w:sz w:val="28"/>
          <w:szCs w:val="28"/>
        </w:rPr>
        <w:t>. Кількісний склад членів</w:t>
      </w:r>
      <w:r w:rsidR="00742855">
        <w:rPr>
          <w:rFonts w:ascii="Times New Roman" w:eastAsia="Times New Roman" w:hAnsi="Times New Roman" w:cs="Times New Roman"/>
          <w:b/>
          <w:sz w:val="28"/>
          <w:szCs w:val="28"/>
        </w:rPr>
        <w:t xml:space="preserve">, організаційна структура </w:t>
      </w:r>
      <w:r w:rsidR="00C37420">
        <w:rPr>
          <w:rFonts w:ascii="Times New Roman" w:eastAsia="Times New Roman" w:hAnsi="Times New Roman" w:cs="Times New Roman"/>
          <w:b/>
          <w:sz w:val="28"/>
          <w:szCs w:val="28"/>
        </w:rPr>
        <w:t>н</w:t>
      </w:r>
      <w:r w:rsidR="00F2118A">
        <w:rPr>
          <w:rFonts w:ascii="Times New Roman" w:eastAsia="Times New Roman" w:hAnsi="Times New Roman" w:cs="Times New Roman"/>
          <w:b/>
          <w:sz w:val="28"/>
          <w:szCs w:val="28"/>
        </w:rPr>
        <w:t>аглядової ради.</w:t>
      </w:r>
    </w:p>
    <w:p w:rsidR="00742855" w:rsidRDefault="00742855" w:rsidP="00A67F2F">
      <w:pPr>
        <w:spacing w:before="100" w:beforeAutospacing="1" w:after="100" w:afterAutospacing="1" w:line="240" w:lineRule="auto"/>
        <w:contextualSpacing/>
        <w:jc w:val="both"/>
        <w:rPr>
          <w:rFonts w:ascii="Times New Roman" w:hAnsi="Times New Roman" w:cs="Times New Roman"/>
          <w:sz w:val="28"/>
          <w:szCs w:val="28"/>
        </w:rPr>
      </w:pPr>
    </w:p>
    <w:p w:rsidR="00A67F2F" w:rsidRDefault="00A67F2F" w:rsidP="00A67F2F">
      <w:pPr>
        <w:spacing w:before="100" w:beforeAutospacing="1" w:after="100" w:afterAutospacing="1"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1. Персональний склад </w:t>
      </w:r>
      <w:r w:rsidR="00C37420">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аглядової ради затверджується </w:t>
      </w:r>
      <w:r w:rsidR="00F2118A">
        <w:rPr>
          <w:rFonts w:ascii="Times New Roman" w:eastAsia="Times New Roman" w:hAnsi="Times New Roman" w:cs="Times New Roman"/>
          <w:sz w:val="28"/>
          <w:szCs w:val="28"/>
        </w:rPr>
        <w:t xml:space="preserve">рішенням Ніжинської міської ради </w:t>
      </w:r>
      <w:r>
        <w:rPr>
          <w:rFonts w:ascii="Times New Roman" w:eastAsia="Times New Roman" w:hAnsi="Times New Roman" w:cs="Times New Roman"/>
          <w:sz w:val="28"/>
          <w:szCs w:val="28"/>
        </w:rPr>
        <w:t xml:space="preserve">і діє до прийняття рішення про затвердження нового складу наглядової ради або внесення до нього змін. </w:t>
      </w:r>
    </w:p>
    <w:p w:rsidR="00A67F2F" w:rsidRDefault="00A67F2F" w:rsidP="00A67F2F">
      <w:pPr>
        <w:spacing w:before="100" w:beforeAutospacing="1" w:after="100" w:afterAutospacing="1"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2. Кількість членів </w:t>
      </w:r>
      <w:r w:rsidR="00C37420">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аглядової ради не може бути меншою ніж </w:t>
      </w:r>
      <w:r w:rsidR="00224EAE">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осіб та не може перевищувати </w:t>
      </w:r>
      <w:r w:rsidR="00F2118A">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осіб.</w:t>
      </w:r>
    </w:p>
    <w:p w:rsidR="00A67F2F" w:rsidRDefault="00A67F2F" w:rsidP="00A67F2F">
      <w:pPr>
        <w:spacing w:before="100" w:beforeAutospacing="1" w:after="100" w:afterAutospacing="1"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3. Незалежні члени </w:t>
      </w:r>
      <w:r w:rsidR="00C37420">
        <w:rPr>
          <w:rFonts w:ascii="Times New Roman" w:eastAsia="Times New Roman" w:hAnsi="Times New Roman" w:cs="Times New Roman"/>
          <w:sz w:val="28"/>
          <w:szCs w:val="28"/>
        </w:rPr>
        <w:t>н</w:t>
      </w:r>
      <w:r>
        <w:rPr>
          <w:rFonts w:ascii="Times New Roman" w:eastAsia="Times New Roman" w:hAnsi="Times New Roman" w:cs="Times New Roman"/>
          <w:sz w:val="28"/>
          <w:szCs w:val="28"/>
        </w:rPr>
        <w:t>аглядової ради повинні становити не менше двох п’ятих від загального складу ради.</w:t>
      </w:r>
    </w:p>
    <w:p w:rsidR="00A67F2F" w:rsidRDefault="00A67F2F" w:rsidP="00A67F2F">
      <w:pPr>
        <w:spacing w:before="100" w:beforeAutospacing="1" w:after="100" w:afterAutospacing="1" w:line="240" w:lineRule="auto"/>
        <w:ind w:right="280"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4.  Строк повноважень члена </w:t>
      </w:r>
      <w:r w:rsidR="00C37420">
        <w:rPr>
          <w:rFonts w:ascii="Times New Roman" w:eastAsia="Times New Roman" w:hAnsi="Times New Roman" w:cs="Times New Roman"/>
          <w:sz w:val="28"/>
          <w:szCs w:val="28"/>
        </w:rPr>
        <w:t>н</w:t>
      </w:r>
      <w:r>
        <w:rPr>
          <w:rFonts w:ascii="Times New Roman" w:eastAsia="Times New Roman" w:hAnsi="Times New Roman" w:cs="Times New Roman"/>
          <w:sz w:val="28"/>
          <w:szCs w:val="28"/>
        </w:rPr>
        <w:t>аглядової ради складає три роки.</w:t>
      </w:r>
    </w:p>
    <w:p w:rsidR="00742855" w:rsidRPr="00742855" w:rsidRDefault="00742855" w:rsidP="00742855">
      <w:pPr>
        <w:spacing w:before="100" w:beforeAutospacing="1" w:after="100" w:afterAutospacing="1" w:line="240" w:lineRule="auto"/>
        <w:contextualSpacing/>
        <w:rPr>
          <w:rFonts w:ascii="Times New Roman" w:hAnsi="Times New Roman" w:cs="Times New Roman"/>
          <w:color w:val="auto"/>
          <w:sz w:val="28"/>
          <w:szCs w:val="28"/>
        </w:rPr>
      </w:pPr>
      <w:r>
        <w:rPr>
          <w:rFonts w:ascii="Times New Roman" w:hAnsi="Times New Roman" w:cs="Times New Roman"/>
          <w:b/>
          <w:color w:val="auto"/>
          <w:sz w:val="28"/>
          <w:szCs w:val="28"/>
          <w:highlight w:val="white"/>
        </w:rPr>
        <w:t xml:space="preserve">      </w:t>
      </w:r>
      <w:r>
        <w:rPr>
          <w:rFonts w:ascii="Times New Roman" w:hAnsi="Times New Roman" w:cs="Times New Roman"/>
          <w:color w:val="auto"/>
          <w:sz w:val="28"/>
          <w:szCs w:val="28"/>
          <w:highlight w:val="white"/>
        </w:rPr>
        <w:t xml:space="preserve">     </w:t>
      </w:r>
      <w:r w:rsidRPr="00742855">
        <w:rPr>
          <w:rFonts w:ascii="Times New Roman" w:hAnsi="Times New Roman" w:cs="Times New Roman"/>
          <w:color w:val="auto"/>
          <w:sz w:val="28"/>
          <w:szCs w:val="28"/>
          <w:highlight w:val="white"/>
        </w:rPr>
        <w:t>5.</w:t>
      </w:r>
      <w:r>
        <w:rPr>
          <w:rFonts w:ascii="Times New Roman" w:hAnsi="Times New Roman" w:cs="Times New Roman"/>
          <w:color w:val="auto"/>
          <w:sz w:val="28"/>
          <w:szCs w:val="28"/>
          <w:highlight w:val="white"/>
        </w:rPr>
        <w:t xml:space="preserve"> </w:t>
      </w:r>
      <w:r w:rsidRPr="00742855">
        <w:rPr>
          <w:rFonts w:ascii="Times New Roman" w:hAnsi="Times New Roman" w:cs="Times New Roman"/>
          <w:color w:val="auto"/>
          <w:sz w:val="28"/>
          <w:szCs w:val="28"/>
          <w:highlight w:val="white"/>
        </w:rPr>
        <w:t>Склад наглядової ради</w:t>
      </w:r>
    </w:p>
    <w:p w:rsidR="00742855" w:rsidRPr="00D21A45" w:rsidRDefault="00742855" w:rsidP="00742855">
      <w:pPr>
        <w:spacing w:before="100" w:beforeAutospacing="1" w:after="100" w:afterAutospacing="1" w:line="24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highlight w:val="white"/>
        </w:rPr>
        <w:t>5.</w:t>
      </w:r>
      <w:r w:rsidRPr="00D21A45">
        <w:rPr>
          <w:rFonts w:ascii="Times New Roman" w:hAnsi="Times New Roman" w:cs="Times New Roman"/>
          <w:color w:val="auto"/>
          <w:sz w:val="28"/>
          <w:szCs w:val="28"/>
          <w:highlight w:val="white"/>
        </w:rPr>
        <w:t>1. До складу наглядової ради обов’язково включаються представники міського голови, міської</w:t>
      </w:r>
      <w:r>
        <w:rPr>
          <w:rFonts w:ascii="Times New Roman" w:hAnsi="Times New Roman" w:cs="Times New Roman"/>
          <w:color w:val="auto"/>
          <w:sz w:val="28"/>
          <w:szCs w:val="28"/>
          <w:highlight w:val="white"/>
        </w:rPr>
        <w:t xml:space="preserve"> </w:t>
      </w:r>
      <w:r w:rsidRPr="00D21A45">
        <w:rPr>
          <w:rFonts w:ascii="Times New Roman" w:hAnsi="Times New Roman" w:cs="Times New Roman"/>
          <w:color w:val="auto"/>
          <w:sz w:val="28"/>
          <w:szCs w:val="28"/>
          <w:highlight w:val="white"/>
        </w:rPr>
        <w:t>ради та незалежні члени, обрані на конкурсних зас</w:t>
      </w:r>
      <w:r>
        <w:rPr>
          <w:rFonts w:ascii="Times New Roman" w:hAnsi="Times New Roman" w:cs="Times New Roman"/>
          <w:color w:val="auto"/>
          <w:sz w:val="28"/>
          <w:szCs w:val="28"/>
          <w:highlight w:val="white"/>
        </w:rPr>
        <w:t>адах у порядку, визначеному цим По</w:t>
      </w:r>
      <w:r w:rsidR="0037243C">
        <w:rPr>
          <w:rFonts w:ascii="Times New Roman" w:hAnsi="Times New Roman" w:cs="Times New Roman"/>
          <w:color w:val="auto"/>
          <w:sz w:val="28"/>
          <w:szCs w:val="28"/>
          <w:highlight w:val="white"/>
        </w:rPr>
        <w:t>ложенням</w:t>
      </w:r>
      <w:r w:rsidRPr="00D21A45">
        <w:rPr>
          <w:rFonts w:ascii="Times New Roman" w:hAnsi="Times New Roman" w:cs="Times New Roman"/>
          <w:color w:val="auto"/>
          <w:sz w:val="28"/>
          <w:szCs w:val="28"/>
          <w:highlight w:val="white"/>
        </w:rPr>
        <w:t>.</w:t>
      </w:r>
    </w:p>
    <w:p w:rsidR="00742855" w:rsidRPr="00D21A45" w:rsidRDefault="00742855" w:rsidP="00742855">
      <w:pPr>
        <w:spacing w:before="100" w:beforeAutospacing="1" w:after="100" w:afterAutospacing="1" w:line="240" w:lineRule="auto"/>
        <w:contextualSpacing/>
        <w:jc w:val="both"/>
        <w:rPr>
          <w:rFonts w:ascii="Times New Roman" w:hAnsi="Times New Roman" w:cs="Times New Roman"/>
          <w:color w:val="auto"/>
          <w:sz w:val="28"/>
          <w:szCs w:val="28"/>
        </w:rPr>
      </w:pPr>
      <w:r>
        <w:rPr>
          <w:rFonts w:ascii="Times New Roman" w:hAnsi="Times New Roman" w:cs="Times New Roman"/>
          <w:color w:val="auto"/>
          <w:sz w:val="28"/>
          <w:szCs w:val="28"/>
          <w:highlight w:val="white"/>
        </w:rPr>
        <w:t>5.</w:t>
      </w:r>
      <w:r w:rsidRPr="00D21A45">
        <w:rPr>
          <w:rFonts w:ascii="Times New Roman" w:hAnsi="Times New Roman" w:cs="Times New Roman"/>
          <w:color w:val="auto"/>
          <w:sz w:val="28"/>
          <w:szCs w:val="28"/>
          <w:highlight w:val="white"/>
        </w:rPr>
        <w:t>2. До складу наглядової ради включаються уповноважені особи від таких суб’єктів подання:</w:t>
      </w:r>
    </w:p>
    <w:p w:rsidR="00742855" w:rsidRPr="00D21A45" w:rsidRDefault="00742855" w:rsidP="00742855">
      <w:pPr>
        <w:spacing w:before="100" w:beforeAutospacing="1" w:after="100" w:afterAutospacing="1" w:line="240" w:lineRule="auto"/>
        <w:ind w:firstLine="720"/>
        <w:contextualSpacing/>
        <w:jc w:val="both"/>
        <w:rPr>
          <w:rFonts w:ascii="Times New Roman" w:hAnsi="Times New Roman" w:cs="Times New Roman"/>
          <w:color w:val="auto"/>
          <w:sz w:val="28"/>
          <w:szCs w:val="28"/>
        </w:rPr>
      </w:pPr>
      <w:r w:rsidRPr="00D21A45">
        <w:rPr>
          <w:rFonts w:ascii="Times New Roman" w:hAnsi="Times New Roman" w:cs="Times New Roman"/>
          <w:color w:val="auto"/>
          <w:sz w:val="28"/>
          <w:szCs w:val="28"/>
          <w:highlight w:val="white"/>
        </w:rPr>
        <w:t xml:space="preserve">- представники від міського голови </w:t>
      </w:r>
      <w:r>
        <w:rPr>
          <w:rFonts w:ascii="Times New Roman" w:hAnsi="Times New Roman" w:cs="Times New Roman"/>
          <w:color w:val="auto"/>
          <w:sz w:val="28"/>
          <w:szCs w:val="28"/>
          <w:highlight w:val="white"/>
        </w:rPr>
        <w:t>–</w:t>
      </w:r>
      <w:r w:rsidRPr="00D21A45">
        <w:rPr>
          <w:rFonts w:ascii="Times New Roman" w:hAnsi="Times New Roman" w:cs="Times New Roman"/>
          <w:color w:val="auto"/>
          <w:sz w:val="28"/>
          <w:szCs w:val="28"/>
          <w:highlight w:val="white"/>
        </w:rPr>
        <w:t xml:space="preserve"> </w:t>
      </w:r>
      <w:r w:rsidRPr="0037243C">
        <w:rPr>
          <w:rFonts w:ascii="Times New Roman" w:hAnsi="Times New Roman" w:cs="Times New Roman"/>
          <w:b/>
          <w:color w:val="auto"/>
          <w:sz w:val="28"/>
          <w:szCs w:val="28"/>
          <w:highlight w:val="white"/>
        </w:rPr>
        <w:t>⅓</w:t>
      </w:r>
      <w:r w:rsidRPr="00D21A45">
        <w:rPr>
          <w:rFonts w:ascii="Times New Roman" w:hAnsi="Times New Roman" w:cs="Times New Roman"/>
          <w:color w:val="auto"/>
          <w:sz w:val="28"/>
          <w:szCs w:val="28"/>
          <w:highlight w:val="white"/>
        </w:rPr>
        <w:t xml:space="preserve"> від загального складу наглядової ради</w:t>
      </w:r>
      <w:r>
        <w:rPr>
          <w:rFonts w:ascii="Times New Roman" w:hAnsi="Times New Roman" w:cs="Times New Roman"/>
          <w:color w:val="auto"/>
          <w:sz w:val="28"/>
          <w:szCs w:val="28"/>
        </w:rPr>
        <w:t>;</w:t>
      </w:r>
    </w:p>
    <w:p w:rsidR="00742855" w:rsidRPr="00D21A45" w:rsidRDefault="00742855" w:rsidP="00742855">
      <w:pPr>
        <w:spacing w:before="100" w:beforeAutospacing="1" w:after="100" w:afterAutospacing="1" w:line="240" w:lineRule="auto"/>
        <w:ind w:firstLine="720"/>
        <w:contextualSpacing/>
        <w:jc w:val="both"/>
        <w:rPr>
          <w:rFonts w:ascii="Times New Roman" w:hAnsi="Times New Roman" w:cs="Times New Roman"/>
          <w:color w:val="auto"/>
          <w:sz w:val="28"/>
          <w:szCs w:val="28"/>
        </w:rPr>
      </w:pPr>
      <w:r w:rsidRPr="00D21A45">
        <w:rPr>
          <w:rFonts w:ascii="Times New Roman" w:hAnsi="Times New Roman" w:cs="Times New Roman"/>
          <w:color w:val="auto"/>
          <w:sz w:val="28"/>
          <w:szCs w:val="28"/>
          <w:highlight w:val="white"/>
        </w:rPr>
        <w:t>- представники від міської</w:t>
      </w:r>
      <w:r>
        <w:rPr>
          <w:rFonts w:ascii="Times New Roman" w:hAnsi="Times New Roman" w:cs="Times New Roman"/>
          <w:color w:val="auto"/>
          <w:sz w:val="28"/>
          <w:szCs w:val="28"/>
          <w:highlight w:val="white"/>
        </w:rPr>
        <w:t xml:space="preserve"> </w:t>
      </w:r>
      <w:r w:rsidRPr="00D21A45">
        <w:rPr>
          <w:rFonts w:ascii="Times New Roman" w:hAnsi="Times New Roman" w:cs="Times New Roman"/>
          <w:color w:val="auto"/>
          <w:sz w:val="28"/>
          <w:szCs w:val="28"/>
          <w:highlight w:val="white"/>
        </w:rPr>
        <w:t xml:space="preserve">ради </w:t>
      </w:r>
      <w:r>
        <w:rPr>
          <w:rFonts w:ascii="Times New Roman" w:hAnsi="Times New Roman" w:cs="Times New Roman"/>
          <w:color w:val="auto"/>
          <w:sz w:val="28"/>
          <w:szCs w:val="28"/>
          <w:highlight w:val="white"/>
        </w:rPr>
        <w:t>–</w:t>
      </w:r>
      <w:r w:rsidRPr="00D21A45">
        <w:rPr>
          <w:rFonts w:ascii="Times New Roman" w:hAnsi="Times New Roman" w:cs="Times New Roman"/>
          <w:color w:val="auto"/>
          <w:sz w:val="28"/>
          <w:szCs w:val="28"/>
          <w:highlight w:val="white"/>
        </w:rPr>
        <w:t xml:space="preserve"> </w:t>
      </w:r>
      <w:r w:rsidRPr="0037243C">
        <w:rPr>
          <w:rFonts w:ascii="Times New Roman" w:hAnsi="Times New Roman" w:cs="Times New Roman"/>
          <w:b/>
          <w:color w:val="auto"/>
          <w:sz w:val="28"/>
          <w:szCs w:val="28"/>
          <w:highlight w:val="white"/>
        </w:rPr>
        <w:t>⅓</w:t>
      </w:r>
      <w:r w:rsidRPr="00D21A45">
        <w:rPr>
          <w:rFonts w:ascii="Times New Roman" w:hAnsi="Times New Roman" w:cs="Times New Roman"/>
          <w:color w:val="auto"/>
          <w:sz w:val="28"/>
          <w:szCs w:val="28"/>
          <w:highlight w:val="white"/>
        </w:rPr>
        <w:t xml:space="preserve"> від загального складу наглядової ради</w:t>
      </w:r>
      <w:r>
        <w:rPr>
          <w:rFonts w:ascii="Times New Roman" w:hAnsi="Times New Roman" w:cs="Times New Roman"/>
          <w:color w:val="auto"/>
          <w:sz w:val="28"/>
          <w:szCs w:val="28"/>
        </w:rPr>
        <w:t>;</w:t>
      </w:r>
    </w:p>
    <w:p w:rsidR="00742855" w:rsidRPr="00D21A45" w:rsidRDefault="00742855" w:rsidP="00742855">
      <w:pPr>
        <w:spacing w:before="100" w:beforeAutospacing="1" w:after="100" w:afterAutospacing="1" w:line="240" w:lineRule="auto"/>
        <w:ind w:firstLine="720"/>
        <w:contextualSpacing/>
        <w:jc w:val="both"/>
        <w:rPr>
          <w:rFonts w:ascii="Times New Roman" w:hAnsi="Times New Roman" w:cs="Times New Roman"/>
          <w:color w:val="auto"/>
          <w:sz w:val="28"/>
          <w:szCs w:val="28"/>
        </w:rPr>
      </w:pPr>
      <w:r w:rsidRPr="00D21A45">
        <w:rPr>
          <w:rFonts w:ascii="Times New Roman" w:hAnsi="Times New Roman" w:cs="Times New Roman"/>
          <w:color w:val="auto"/>
          <w:sz w:val="28"/>
          <w:szCs w:val="28"/>
          <w:highlight w:val="white"/>
        </w:rPr>
        <w:t>- незалежні члени від органу</w:t>
      </w:r>
      <w:r>
        <w:rPr>
          <w:rFonts w:ascii="Times New Roman" w:hAnsi="Times New Roman" w:cs="Times New Roman"/>
          <w:color w:val="auto"/>
          <w:sz w:val="28"/>
          <w:szCs w:val="28"/>
          <w:highlight w:val="white"/>
        </w:rPr>
        <w:t>,</w:t>
      </w:r>
      <w:r w:rsidRPr="00D21A45">
        <w:rPr>
          <w:rFonts w:ascii="Times New Roman" w:hAnsi="Times New Roman" w:cs="Times New Roman"/>
          <w:color w:val="auto"/>
          <w:sz w:val="28"/>
          <w:szCs w:val="28"/>
          <w:highlight w:val="white"/>
        </w:rPr>
        <w:t xml:space="preserve"> до сфери управління якого належить підприємство </w:t>
      </w:r>
      <w:r>
        <w:rPr>
          <w:rFonts w:ascii="Times New Roman" w:hAnsi="Times New Roman" w:cs="Times New Roman"/>
          <w:color w:val="auto"/>
          <w:sz w:val="28"/>
          <w:szCs w:val="28"/>
          <w:highlight w:val="white"/>
        </w:rPr>
        <w:t>–</w:t>
      </w:r>
      <w:r w:rsidRPr="00D21A45">
        <w:rPr>
          <w:rFonts w:ascii="Times New Roman" w:hAnsi="Times New Roman" w:cs="Times New Roman"/>
          <w:color w:val="auto"/>
          <w:sz w:val="28"/>
          <w:szCs w:val="28"/>
          <w:highlight w:val="white"/>
        </w:rPr>
        <w:t xml:space="preserve"> </w:t>
      </w:r>
      <w:r w:rsidRPr="0037243C">
        <w:rPr>
          <w:rFonts w:ascii="Times New Roman" w:hAnsi="Times New Roman" w:cs="Times New Roman"/>
          <w:b/>
          <w:color w:val="auto"/>
          <w:sz w:val="28"/>
          <w:szCs w:val="28"/>
          <w:highlight w:val="white"/>
        </w:rPr>
        <w:t>⅓</w:t>
      </w:r>
      <w:r w:rsidRPr="00D21A45">
        <w:rPr>
          <w:rFonts w:ascii="Times New Roman" w:hAnsi="Times New Roman" w:cs="Times New Roman"/>
          <w:color w:val="auto"/>
          <w:sz w:val="28"/>
          <w:szCs w:val="28"/>
          <w:highlight w:val="white"/>
        </w:rPr>
        <w:t xml:space="preserve"> від загального складу наглядової ради, обрані на конкурсних засадах за цим По</w:t>
      </w:r>
      <w:r w:rsidR="0037243C">
        <w:rPr>
          <w:rFonts w:ascii="Times New Roman" w:hAnsi="Times New Roman" w:cs="Times New Roman"/>
          <w:color w:val="auto"/>
          <w:sz w:val="28"/>
          <w:szCs w:val="28"/>
          <w:highlight w:val="white"/>
        </w:rPr>
        <w:t>ложенням</w:t>
      </w:r>
      <w:r w:rsidRPr="00D21A45">
        <w:rPr>
          <w:rFonts w:ascii="Times New Roman" w:hAnsi="Times New Roman" w:cs="Times New Roman"/>
          <w:color w:val="auto"/>
          <w:sz w:val="28"/>
          <w:szCs w:val="28"/>
          <w:highlight w:val="white"/>
        </w:rPr>
        <w:t>.</w:t>
      </w:r>
    </w:p>
    <w:p w:rsidR="00A67F2F" w:rsidRDefault="00742855" w:rsidP="00A67F2F">
      <w:pPr>
        <w:spacing w:before="100" w:beforeAutospacing="1" w:after="100" w:afterAutospacing="1" w:line="240" w:lineRule="auto"/>
        <w:ind w:right="280"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6</w:t>
      </w:r>
      <w:r w:rsidR="00A67F2F">
        <w:rPr>
          <w:rFonts w:ascii="Times New Roman" w:eastAsia="Times New Roman" w:hAnsi="Times New Roman" w:cs="Times New Roman"/>
          <w:sz w:val="28"/>
          <w:szCs w:val="28"/>
        </w:rPr>
        <w:t xml:space="preserve">. До складу </w:t>
      </w:r>
      <w:r w:rsidR="00C37420">
        <w:rPr>
          <w:rFonts w:ascii="Times New Roman" w:eastAsia="Times New Roman" w:hAnsi="Times New Roman" w:cs="Times New Roman"/>
          <w:sz w:val="28"/>
          <w:szCs w:val="28"/>
        </w:rPr>
        <w:t>н</w:t>
      </w:r>
      <w:r w:rsidR="00A67F2F">
        <w:rPr>
          <w:rFonts w:ascii="Times New Roman" w:eastAsia="Times New Roman" w:hAnsi="Times New Roman" w:cs="Times New Roman"/>
          <w:sz w:val="28"/>
          <w:szCs w:val="28"/>
        </w:rPr>
        <w:t xml:space="preserve">аглядової ради входять голова, заступник голови, секретар та члени </w:t>
      </w:r>
      <w:r w:rsidR="00C37420">
        <w:rPr>
          <w:rFonts w:ascii="Times New Roman" w:eastAsia="Times New Roman" w:hAnsi="Times New Roman" w:cs="Times New Roman"/>
          <w:sz w:val="28"/>
          <w:szCs w:val="28"/>
        </w:rPr>
        <w:t>н</w:t>
      </w:r>
      <w:r w:rsidR="00A67F2F">
        <w:rPr>
          <w:rFonts w:ascii="Times New Roman" w:eastAsia="Times New Roman" w:hAnsi="Times New Roman" w:cs="Times New Roman"/>
          <w:sz w:val="28"/>
          <w:szCs w:val="28"/>
        </w:rPr>
        <w:t xml:space="preserve">аглядової ради. Голова та секретар </w:t>
      </w:r>
      <w:r w:rsidR="00C37420">
        <w:rPr>
          <w:rFonts w:ascii="Times New Roman" w:eastAsia="Times New Roman" w:hAnsi="Times New Roman" w:cs="Times New Roman"/>
          <w:sz w:val="28"/>
          <w:szCs w:val="28"/>
        </w:rPr>
        <w:t>н</w:t>
      </w:r>
      <w:r w:rsidR="00A67F2F">
        <w:rPr>
          <w:rFonts w:ascii="Times New Roman" w:eastAsia="Times New Roman" w:hAnsi="Times New Roman" w:cs="Times New Roman"/>
          <w:sz w:val="28"/>
          <w:szCs w:val="28"/>
        </w:rPr>
        <w:t xml:space="preserve">аглядової ради обираються та відкликаються членами </w:t>
      </w:r>
      <w:r w:rsidR="00C37420">
        <w:rPr>
          <w:rFonts w:ascii="Times New Roman" w:eastAsia="Times New Roman" w:hAnsi="Times New Roman" w:cs="Times New Roman"/>
          <w:sz w:val="28"/>
          <w:szCs w:val="28"/>
        </w:rPr>
        <w:t>н</w:t>
      </w:r>
      <w:r w:rsidR="00A67F2F">
        <w:rPr>
          <w:rFonts w:ascii="Times New Roman" w:eastAsia="Times New Roman" w:hAnsi="Times New Roman" w:cs="Times New Roman"/>
          <w:sz w:val="28"/>
          <w:szCs w:val="28"/>
        </w:rPr>
        <w:t xml:space="preserve">аглядової ради з їхнього числа простою більшістю голосів від загального  складу </w:t>
      </w:r>
      <w:r w:rsidR="00F2118A">
        <w:rPr>
          <w:rFonts w:ascii="Times New Roman" w:eastAsia="Times New Roman" w:hAnsi="Times New Roman" w:cs="Times New Roman"/>
          <w:sz w:val="28"/>
          <w:szCs w:val="28"/>
        </w:rPr>
        <w:t>Н</w:t>
      </w:r>
      <w:r w:rsidR="00A67F2F">
        <w:rPr>
          <w:rFonts w:ascii="Times New Roman" w:eastAsia="Times New Roman" w:hAnsi="Times New Roman" w:cs="Times New Roman"/>
          <w:sz w:val="28"/>
          <w:szCs w:val="28"/>
        </w:rPr>
        <w:t xml:space="preserve">аглядової ради.  Заступник голови призначається головою </w:t>
      </w:r>
      <w:r w:rsidR="0037243C">
        <w:rPr>
          <w:rFonts w:ascii="Times New Roman" w:eastAsia="Times New Roman" w:hAnsi="Times New Roman" w:cs="Times New Roman"/>
          <w:sz w:val="28"/>
          <w:szCs w:val="28"/>
        </w:rPr>
        <w:t>н</w:t>
      </w:r>
      <w:r w:rsidR="00A67F2F">
        <w:rPr>
          <w:rFonts w:ascii="Times New Roman" w:eastAsia="Times New Roman" w:hAnsi="Times New Roman" w:cs="Times New Roman"/>
          <w:sz w:val="28"/>
          <w:szCs w:val="28"/>
        </w:rPr>
        <w:t xml:space="preserve">аглядової ради з числа членів </w:t>
      </w:r>
      <w:r w:rsidR="0037243C">
        <w:rPr>
          <w:rFonts w:ascii="Times New Roman" w:eastAsia="Times New Roman" w:hAnsi="Times New Roman" w:cs="Times New Roman"/>
          <w:sz w:val="28"/>
          <w:szCs w:val="28"/>
        </w:rPr>
        <w:t>н</w:t>
      </w:r>
      <w:r w:rsidR="00A67F2F">
        <w:rPr>
          <w:rFonts w:ascii="Times New Roman" w:eastAsia="Times New Roman" w:hAnsi="Times New Roman" w:cs="Times New Roman"/>
          <w:sz w:val="28"/>
          <w:szCs w:val="28"/>
        </w:rPr>
        <w:t>аглядової ради.</w:t>
      </w:r>
    </w:p>
    <w:p w:rsidR="00A67F2F" w:rsidRDefault="00BE6CE3" w:rsidP="00A67F2F">
      <w:pPr>
        <w:spacing w:before="100" w:beforeAutospacing="1" w:after="100" w:afterAutospacing="1" w:line="240" w:lineRule="auto"/>
        <w:ind w:right="280"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7</w:t>
      </w:r>
      <w:r w:rsidR="00F2118A">
        <w:rPr>
          <w:rFonts w:ascii="Times New Roman" w:eastAsia="Times New Roman" w:hAnsi="Times New Roman" w:cs="Times New Roman"/>
          <w:sz w:val="28"/>
          <w:szCs w:val="28"/>
        </w:rPr>
        <w:t xml:space="preserve">. </w:t>
      </w:r>
      <w:r w:rsidR="00A67F2F">
        <w:rPr>
          <w:rFonts w:ascii="Times New Roman" w:eastAsia="Times New Roman" w:hAnsi="Times New Roman" w:cs="Times New Roman"/>
          <w:sz w:val="28"/>
          <w:szCs w:val="28"/>
        </w:rPr>
        <w:t xml:space="preserve">Наглядову раду очолює голова, повноваження голови визначаються цим </w:t>
      </w:r>
      <w:r w:rsidR="00F2118A">
        <w:rPr>
          <w:rFonts w:ascii="Times New Roman" w:eastAsia="Times New Roman" w:hAnsi="Times New Roman" w:cs="Times New Roman"/>
          <w:sz w:val="28"/>
          <w:szCs w:val="28"/>
        </w:rPr>
        <w:t>п</w:t>
      </w:r>
      <w:r w:rsidR="00F2118A" w:rsidRPr="00F2118A">
        <w:rPr>
          <w:rFonts w:ascii="Times New Roman" w:eastAsia="Times New Roman" w:hAnsi="Times New Roman" w:cs="Times New Roman"/>
          <w:sz w:val="28"/>
          <w:szCs w:val="28"/>
        </w:rPr>
        <w:t>оложенням</w:t>
      </w:r>
      <w:r w:rsidR="00A67F2F">
        <w:rPr>
          <w:rFonts w:ascii="Times New Roman" w:eastAsia="Times New Roman" w:hAnsi="Times New Roman" w:cs="Times New Roman"/>
          <w:sz w:val="28"/>
          <w:szCs w:val="28"/>
        </w:rPr>
        <w:t>. У разі неможливості виконання головою наглядової ради своїх повноважень, його повноваження здійснює заступник або член наглядової ради за її рішенням.</w:t>
      </w:r>
    </w:p>
    <w:p w:rsidR="00A67F2F" w:rsidRDefault="00AC3178" w:rsidP="00A67F2F">
      <w:pPr>
        <w:spacing w:before="100" w:beforeAutospacing="1" w:after="100" w:afterAutospacing="1" w:line="240" w:lineRule="auto"/>
        <w:ind w:firstLine="720"/>
        <w:contextualSpacing/>
        <w:jc w:val="both"/>
        <w:rPr>
          <w:rFonts w:ascii="Times New Roman" w:hAnsi="Times New Roman" w:cs="Times New Roman"/>
          <w:sz w:val="28"/>
          <w:szCs w:val="28"/>
        </w:rPr>
      </w:pPr>
      <w:bookmarkStart w:id="1" w:name="_bdedu1lx9nke"/>
      <w:bookmarkEnd w:id="1"/>
      <w:r>
        <w:rPr>
          <w:rFonts w:ascii="Times New Roman" w:eastAsia="Times New Roman" w:hAnsi="Times New Roman" w:cs="Times New Roman"/>
          <w:sz w:val="28"/>
          <w:szCs w:val="28"/>
        </w:rPr>
        <w:lastRenderedPageBreak/>
        <w:t>8</w:t>
      </w:r>
      <w:r w:rsidR="00A67F2F">
        <w:rPr>
          <w:rFonts w:ascii="Times New Roman" w:eastAsia="Times New Roman" w:hAnsi="Times New Roman" w:cs="Times New Roman"/>
          <w:sz w:val="28"/>
          <w:szCs w:val="28"/>
        </w:rPr>
        <w:t xml:space="preserve">. Основною формою роботи </w:t>
      </w:r>
      <w:r w:rsidR="000516D2">
        <w:rPr>
          <w:rFonts w:ascii="Times New Roman" w:eastAsia="Times New Roman" w:hAnsi="Times New Roman" w:cs="Times New Roman"/>
          <w:sz w:val="28"/>
          <w:szCs w:val="28"/>
        </w:rPr>
        <w:t>н</w:t>
      </w:r>
      <w:r w:rsidR="00A67F2F">
        <w:rPr>
          <w:rFonts w:ascii="Times New Roman" w:eastAsia="Times New Roman" w:hAnsi="Times New Roman" w:cs="Times New Roman"/>
          <w:sz w:val="28"/>
          <w:szCs w:val="28"/>
        </w:rPr>
        <w:t xml:space="preserve">аглядової ради є засідання. Засідання </w:t>
      </w:r>
      <w:r w:rsidR="0037243C">
        <w:rPr>
          <w:rFonts w:ascii="Times New Roman" w:eastAsia="Times New Roman" w:hAnsi="Times New Roman" w:cs="Times New Roman"/>
          <w:sz w:val="28"/>
          <w:szCs w:val="28"/>
        </w:rPr>
        <w:t>н</w:t>
      </w:r>
      <w:r w:rsidR="00A67F2F">
        <w:rPr>
          <w:rFonts w:ascii="Times New Roman" w:eastAsia="Times New Roman" w:hAnsi="Times New Roman" w:cs="Times New Roman"/>
          <w:sz w:val="28"/>
          <w:szCs w:val="28"/>
        </w:rPr>
        <w:t xml:space="preserve">аглядової ради проводяться у міру необхідності, але не рідше одного разу  на квартал і вважаються правомочними, якщо на них присутня більшість від затвердженого засновником складу наглядової ради. Члени </w:t>
      </w:r>
      <w:r w:rsidR="000516D2">
        <w:rPr>
          <w:rFonts w:ascii="Times New Roman" w:eastAsia="Times New Roman" w:hAnsi="Times New Roman" w:cs="Times New Roman"/>
          <w:sz w:val="28"/>
          <w:szCs w:val="28"/>
        </w:rPr>
        <w:t>н</w:t>
      </w:r>
      <w:r w:rsidR="00A67F2F">
        <w:rPr>
          <w:rFonts w:ascii="Times New Roman" w:eastAsia="Times New Roman" w:hAnsi="Times New Roman" w:cs="Times New Roman"/>
          <w:sz w:val="28"/>
          <w:szCs w:val="28"/>
        </w:rPr>
        <w:t>аглядової ради можуть брати участь в засіданні за допомогою відео</w:t>
      </w:r>
      <w:r>
        <w:rPr>
          <w:rFonts w:ascii="Times New Roman" w:eastAsia="Times New Roman" w:hAnsi="Times New Roman" w:cs="Times New Roman"/>
          <w:sz w:val="28"/>
          <w:szCs w:val="28"/>
        </w:rPr>
        <w:t xml:space="preserve"> </w:t>
      </w:r>
      <w:r w:rsidR="00A67F2F">
        <w:rPr>
          <w:rFonts w:ascii="Times New Roman" w:eastAsia="Times New Roman" w:hAnsi="Times New Roman" w:cs="Times New Roman"/>
          <w:sz w:val="28"/>
          <w:szCs w:val="28"/>
        </w:rPr>
        <w:t>зв’язку у разі завчасного повідомлення голови та письмового обґрунтування.</w:t>
      </w:r>
    </w:p>
    <w:p w:rsidR="00A67F2F" w:rsidRDefault="00AC3178" w:rsidP="00A67F2F">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9</w:t>
      </w:r>
      <w:r w:rsidR="00A67F2F">
        <w:rPr>
          <w:rFonts w:ascii="Times New Roman" w:eastAsia="Times New Roman" w:hAnsi="Times New Roman" w:cs="Times New Roman"/>
          <w:sz w:val="28"/>
          <w:szCs w:val="28"/>
        </w:rPr>
        <w:t xml:space="preserve">. Рішення </w:t>
      </w:r>
      <w:r w:rsidR="000516D2">
        <w:rPr>
          <w:rFonts w:ascii="Times New Roman" w:eastAsia="Times New Roman" w:hAnsi="Times New Roman" w:cs="Times New Roman"/>
          <w:sz w:val="28"/>
          <w:szCs w:val="28"/>
        </w:rPr>
        <w:t>н</w:t>
      </w:r>
      <w:r w:rsidR="00A67F2F">
        <w:rPr>
          <w:rFonts w:ascii="Times New Roman" w:eastAsia="Times New Roman" w:hAnsi="Times New Roman" w:cs="Times New Roman"/>
          <w:sz w:val="28"/>
          <w:szCs w:val="28"/>
        </w:rPr>
        <w:t xml:space="preserve">аглядової ради приймаються більшістю голосів від загального складу </w:t>
      </w:r>
      <w:r w:rsidR="000516D2">
        <w:rPr>
          <w:rFonts w:ascii="Times New Roman" w:eastAsia="Times New Roman" w:hAnsi="Times New Roman" w:cs="Times New Roman"/>
          <w:sz w:val="28"/>
          <w:szCs w:val="28"/>
        </w:rPr>
        <w:t>н</w:t>
      </w:r>
      <w:r w:rsidR="00A67F2F">
        <w:rPr>
          <w:rFonts w:ascii="Times New Roman" w:eastAsia="Times New Roman" w:hAnsi="Times New Roman" w:cs="Times New Roman"/>
          <w:sz w:val="28"/>
          <w:szCs w:val="28"/>
        </w:rPr>
        <w:t xml:space="preserve">аглядової ради. Кожен член </w:t>
      </w:r>
      <w:r w:rsidR="000516D2">
        <w:rPr>
          <w:rFonts w:ascii="Times New Roman" w:eastAsia="Times New Roman" w:hAnsi="Times New Roman" w:cs="Times New Roman"/>
          <w:sz w:val="28"/>
          <w:szCs w:val="28"/>
        </w:rPr>
        <w:t>н</w:t>
      </w:r>
      <w:r w:rsidR="00A67F2F">
        <w:rPr>
          <w:rFonts w:ascii="Times New Roman" w:eastAsia="Times New Roman" w:hAnsi="Times New Roman" w:cs="Times New Roman"/>
          <w:sz w:val="28"/>
          <w:szCs w:val="28"/>
        </w:rPr>
        <w:t>аглядово</w:t>
      </w:r>
      <w:r>
        <w:rPr>
          <w:rFonts w:ascii="Times New Roman" w:eastAsia="Times New Roman" w:hAnsi="Times New Roman" w:cs="Times New Roman"/>
          <w:sz w:val="28"/>
          <w:szCs w:val="28"/>
        </w:rPr>
        <w:t xml:space="preserve">ї ради має один голос. Рішення </w:t>
      </w:r>
      <w:r w:rsidR="000516D2">
        <w:rPr>
          <w:rFonts w:ascii="Times New Roman" w:eastAsia="Times New Roman" w:hAnsi="Times New Roman" w:cs="Times New Roman"/>
          <w:sz w:val="28"/>
          <w:szCs w:val="28"/>
        </w:rPr>
        <w:t>н</w:t>
      </w:r>
      <w:r w:rsidR="00A67F2F">
        <w:rPr>
          <w:rFonts w:ascii="Times New Roman" w:eastAsia="Times New Roman" w:hAnsi="Times New Roman" w:cs="Times New Roman"/>
          <w:sz w:val="28"/>
          <w:szCs w:val="28"/>
        </w:rPr>
        <w:t xml:space="preserve">аглядової ради на засіданні приймається способом відкритого голосування. У випадку розподілу голосів порівну (при рівній кількості голосів) голос голови </w:t>
      </w:r>
      <w:r w:rsidR="000516D2">
        <w:rPr>
          <w:rFonts w:ascii="Times New Roman" w:eastAsia="Times New Roman" w:hAnsi="Times New Roman" w:cs="Times New Roman"/>
          <w:sz w:val="28"/>
          <w:szCs w:val="28"/>
        </w:rPr>
        <w:t>н</w:t>
      </w:r>
      <w:r w:rsidR="00A67F2F">
        <w:rPr>
          <w:rFonts w:ascii="Times New Roman" w:eastAsia="Times New Roman" w:hAnsi="Times New Roman" w:cs="Times New Roman"/>
          <w:sz w:val="28"/>
          <w:szCs w:val="28"/>
        </w:rPr>
        <w:t xml:space="preserve">аглядової ради є вирішальним. </w:t>
      </w:r>
    </w:p>
    <w:p w:rsidR="00A67F2F" w:rsidRDefault="00AC3178" w:rsidP="00A67F2F">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10</w:t>
      </w:r>
      <w:r w:rsidR="00A67F2F">
        <w:rPr>
          <w:rFonts w:ascii="Times New Roman" w:eastAsia="Times New Roman" w:hAnsi="Times New Roman" w:cs="Times New Roman"/>
          <w:sz w:val="28"/>
          <w:szCs w:val="28"/>
        </w:rPr>
        <w:t>. Наглядова рада не пізніше ніж на другому засіданні обирає голову,</w:t>
      </w:r>
      <w:r>
        <w:rPr>
          <w:rFonts w:ascii="Times New Roman" w:eastAsia="Times New Roman" w:hAnsi="Times New Roman" w:cs="Times New Roman"/>
          <w:sz w:val="28"/>
          <w:szCs w:val="28"/>
        </w:rPr>
        <w:t xml:space="preserve"> заступника голови та секретаря.</w:t>
      </w:r>
      <w:r w:rsidR="00A67F2F">
        <w:rPr>
          <w:rFonts w:ascii="Times New Roman" w:eastAsia="Times New Roman" w:hAnsi="Times New Roman" w:cs="Times New Roman"/>
          <w:sz w:val="28"/>
          <w:szCs w:val="28"/>
        </w:rPr>
        <w:t xml:space="preserve">  </w:t>
      </w:r>
    </w:p>
    <w:p w:rsidR="00A67F2F" w:rsidRDefault="00AC3178" w:rsidP="00A67F2F">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11</w:t>
      </w:r>
      <w:r w:rsidR="00A67F2F">
        <w:rPr>
          <w:rFonts w:ascii="Times New Roman" w:eastAsia="Times New Roman" w:hAnsi="Times New Roman" w:cs="Times New Roman"/>
          <w:sz w:val="28"/>
          <w:szCs w:val="28"/>
        </w:rPr>
        <w:t xml:space="preserve">.  Засідання наглядової ради скликаються головою наглядової ради або на вимогу: </w:t>
      </w:r>
    </w:p>
    <w:p w:rsidR="00A67F2F" w:rsidRDefault="00A67F2F" w:rsidP="00A67F2F">
      <w:pPr>
        <w:numPr>
          <w:ilvl w:val="0"/>
          <w:numId w:val="1"/>
        </w:numPr>
        <w:spacing w:before="100" w:beforeAutospacing="1" w:after="100" w:afterAutospacing="1" w:line="24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представника засновника, місцевої ради, голови, виконавчого комітету </w:t>
      </w:r>
      <w:r w:rsidR="00AC3178">
        <w:rPr>
          <w:rFonts w:ascii="Times New Roman" w:eastAsia="Times New Roman" w:hAnsi="Times New Roman" w:cs="Times New Roman"/>
          <w:sz w:val="28"/>
          <w:szCs w:val="28"/>
        </w:rPr>
        <w:t>Ніжинської міської</w:t>
      </w:r>
      <w:r>
        <w:rPr>
          <w:rFonts w:ascii="Times New Roman" w:eastAsia="Times New Roman" w:hAnsi="Times New Roman" w:cs="Times New Roman"/>
          <w:sz w:val="28"/>
          <w:szCs w:val="28"/>
        </w:rPr>
        <w:t xml:space="preserve"> ради;</w:t>
      </w:r>
    </w:p>
    <w:p w:rsidR="00A67F2F" w:rsidRDefault="00A67F2F" w:rsidP="00A67F2F">
      <w:pPr>
        <w:numPr>
          <w:ilvl w:val="0"/>
          <w:numId w:val="1"/>
        </w:numPr>
        <w:spacing w:before="100" w:beforeAutospacing="1" w:after="100" w:afterAutospacing="1" w:line="24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члена наглядової ради;</w:t>
      </w:r>
    </w:p>
    <w:p w:rsidR="00A67F2F" w:rsidRDefault="00A67F2F" w:rsidP="00A67F2F">
      <w:pPr>
        <w:numPr>
          <w:ilvl w:val="0"/>
          <w:numId w:val="1"/>
        </w:numPr>
        <w:spacing w:before="100" w:beforeAutospacing="1" w:after="100" w:afterAutospacing="1" w:line="24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керівника підприємства.</w:t>
      </w:r>
    </w:p>
    <w:p w:rsidR="00A67F2F" w:rsidRDefault="00AC3178" w:rsidP="00A67F2F">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12</w:t>
      </w:r>
      <w:r w:rsidR="00A67F2F">
        <w:rPr>
          <w:rFonts w:ascii="Times New Roman" w:eastAsia="Times New Roman" w:hAnsi="Times New Roman" w:cs="Times New Roman"/>
          <w:sz w:val="28"/>
          <w:szCs w:val="28"/>
        </w:rPr>
        <w:t xml:space="preserve">. Вимога про скликання засідання наглядової ради складається у письмовій формі із зазначенням підстав і подається на ім’я голови наглядової ради. </w:t>
      </w:r>
    </w:p>
    <w:p w:rsidR="00A67F2F" w:rsidRDefault="00AC3178" w:rsidP="00A67F2F">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13</w:t>
      </w:r>
      <w:r w:rsidR="00A67F2F">
        <w:rPr>
          <w:rFonts w:ascii="Times New Roman" w:eastAsia="Times New Roman" w:hAnsi="Times New Roman" w:cs="Times New Roman"/>
          <w:sz w:val="28"/>
          <w:szCs w:val="28"/>
        </w:rPr>
        <w:t>. У випадку, якщо голова наглядової ради відмовляється скликати засідання наглядової ради, засідання скликається і проводиться заступником голови наглядової ради або в порядку, визначеному цим Порядком.</w:t>
      </w:r>
    </w:p>
    <w:p w:rsidR="00A67F2F" w:rsidRDefault="00AC3178" w:rsidP="00A67F2F">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14</w:t>
      </w:r>
      <w:r w:rsidR="00A67F2F">
        <w:rPr>
          <w:rFonts w:ascii="Times New Roman" w:eastAsia="Times New Roman" w:hAnsi="Times New Roman" w:cs="Times New Roman"/>
          <w:sz w:val="28"/>
          <w:szCs w:val="28"/>
        </w:rPr>
        <w:t>. Засідання наглядової ради має бути скликане головою наглядової ради не пізніше 5 робочих днів після отримання відповідної вимоги.</w:t>
      </w:r>
    </w:p>
    <w:p w:rsidR="00A67F2F" w:rsidRDefault="00AC3178" w:rsidP="00A67F2F">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15</w:t>
      </w:r>
      <w:r w:rsidR="00A67F2F">
        <w:rPr>
          <w:rFonts w:ascii="Times New Roman" w:eastAsia="Times New Roman" w:hAnsi="Times New Roman" w:cs="Times New Roman"/>
          <w:sz w:val="28"/>
          <w:szCs w:val="28"/>
        </w:rPr>
        <w:t xml:space="preserve">. Порядок денний засідання визначається головою наглядової ради, а у випадку настання обставин, зазначених у пункті </w:t>
      </w:r>
      <w:r>
        <w:rPr>
          <w:rFonts w:ascii="Times New Roman" w:eastAsia="Times New Roman" w:hAnsi="Times New Roman" w:cs="Times New Roman"/>
          <w:sz w:val="28"/>
          <w:szCs w:val="28"/>
        </w:rPr>
        <w:t>13</w:t>
      </w:r>
      <w:r w:rsidR="00A67F2F">
        <w:rPr>
          <w:rFonts w:ascii="Times New Roman" w:eastAsia="Times New Roman" w:hAnsi="Times New Roman" w:cs="Times New Roman"/>
          <w:sz w:val="28"/>
          <w:szCs w:val="28"/>
        </w:rPr>
        <w:t xml:space="preserve"> цього Порядку, заступником голови наглядової ради.</w:t>
      </w:r>
    </w:p>
    <w:p w:rsidR="00A67F2F" w:rsidRDefault="00AC3178" w:rsidP="00A67F2F">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16</w:t>
      </w:r>
      <w:r w:rsidR="00A67F2F">
        <w:rPr>
          <w:rFonts w:ascii="Times New Roman" w:eastAsia="Times New Roman" w:hAnsi="Times New Roman" w:cs="Times New Roman"/>
          <w:sz w:val="28"/>
          <w:szCs w:val="28"/>
        </w:rPr>
        <w:t xml:space="preserve">. Про порядок денний, дату, час та місце проведення засідання наглядової ради її члени повідомляються </w:t>
      </w:r>
      <w:r>
        <w:rPr>
          <w:rFonts w:ascii="Times New Roman" w:eastAsia="Times New Roman" w:hAnsi="Times New Roman" w:cs="Times New Roman"/>
          <w:sz w:val="28"/>
          <w:szCs w:val="28"/>
        </w:rPr>
        <w:t>секретарем наглядової ради</w:t>
      </w:r>
      <w:r w:rsidR="00A67F2F">
        <w:rPr>
          <w:rFonts w:ascii="Times New Roman" w:eastAsia="Times New Roman" w:hAnsi="Times New Roman" w:cs="Times New Roman"/>
          <w:sz w:val="28"/>
          <w:szCs w:val="28"/>
        </w:rPr>
        <w:t xml:space="preserve"> персонально не пізніше як за 3 дні до засідання. Не пізніше ніж за 2 дні до засідання інформація про порядок денний, час та місце засідання оприлюднюється на офіційному </w:t>
      </w:r>
      <w:proofErr w:type="spellStart"/>
      <w:r w:rsidR="00A67F2F">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Ніжинської</w:t>
      </w:r>
      <w:r w:rsidR="00A67F2F">
        <w:rPr>
          <w:rFonts w:ascii="Times New Roman" w:eastAsia="Times New Roman" w:hAnsi="Times New Roman" w:cs="Times New Roman"/>
          <w:sz w:val="28"/>
          <w:szCs w:val="28"/>
        </w:rPr>
        <w:t xml:space="preserve"> ради.</w:t>
      </w:r>
    </w:p>
    <w:p w:rsidR="00A67F2F" w:rsidRDefault="00A67F2F" w:rsidP="00A67F2F">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1</w:t>
      </w:r>
      <w:r w:rsidR="00AC3178">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Під час засідання </w:t>
      </w:r>
      <w:r w:rsidR="00AC3178">
        <w:rPr>
          <w:rFonts w:ascii="Times New Roman" w:eastAsia="Times New Roman" w:hAnsi="Times New Roman" w:cs="Times New Roman"/>
          <w:sz w:val="28"/>
          <w:szCs w:val="28"/>
        </w:rPr>
        <w:t>секретар</w:t>
      </w:r>
      <w:r>
        <w:rPr>
          <w:rFonts w:ascii="Times New Roman" w:eastAsia="Times New Roman" w:hAnsi="Times New Roman" w:cs="Times New Roman"/>
          <w:sz w:val="28"/>
          <w:szCs w:val="28"/>
        </w:rPr>
        <w:t xml:space="preserve"> наглядової ради або інша уповноважена наглядовою радою особа веде протокол. Протокол засідання наглядової ради підписується головуючим на засіданні та присутніми членами ради. Підписаний протокол протягом 5 робочих днів оприлюднюється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w:t>
      </w:r>
      <w:r w:rsidR="00AC3178">
        <w:rPr>
          <w:rFonts w:ascii="Times New Roman" w:eastAsia="Times New Roman" w:hAnsi="Times New Roman" w:cs="Times New Roman"/>
          <w:sz w:val="28"/>
          <w:szCs w:val="28"/>
        </w:rPr>
        <w:t>Ніжинської</w:t>
      </w:r>
      <w:r>
        <w:rPr>
          <w:rFonts w:ascii="Times New Roman" w:eastAsia="Times New Roman" w:hAnsi="Times New Roman" w:cs="Times New Roman"/>
          <w:sz w:val="28"/>
          <w:szCs w:val="28"/>
        </w:rPr>
        <w:t xml:space="preserve"> міської ради.</w:t>
      </w:r>
    </w:p>
    <w:p w:rsidR="00A67F2F" w:rsidRDefault="00A67F2F" w:rsidP="00A67F2F">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1</w:t>
      </w:r>
      <w:r w:rsidR="00AC3178">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Протокол засідання наглядової ради оформлюється у двох оригінальних примірниках протягом п’яти робочих днів після проведення засідання. Один з примірників протоколу передається на ознайомлення керівнику підприємства. Копії протоколу засідання наглядової ради надсилаються всім її членам. </w:t>
      </w:r>
    </w:p>
    <w:p w:rsidR="00A67F2F" w:rsidRDefault="00A67F2F" w:rsidP="00A67F2F">
      <w:pPr>
        <w:spacing w:before="100" w:beforeAutospacing="1" w:after="100" w:afterAutospacing="1" w:line="240" w:lineRule="auto"/>
        <w:ind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1</w:t>
      </w:r>
      <w:r w:rsidR="00AC3178">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Рішення наглядової ради доводяться до відома </w:t>
      </w:r>
      <w:r w:rsidR="00AC3178">
        <w:rPr>
          <w:rFonts w:ascii="Times New Roman" w:eastAsia="Times New Roman" w:hAnsi="Times New Roman" w:cs="Times New Roman"/>
          <w:sz w:val="28"/>
          <w:szCs w:val="28"/>
        </w:rPr>
        <w:t>Ніжинської міської ради</w:t>
      </w:r>
      <w:r>
        <w:rPr>
          <w:rFonts w:ascii="Times New Roman" w:eastAsia="Times New Roman" w:hAnsi="Times New Roman" w:cs="Times New Roman"/>
          <w:sz w:val="28"/>
          <w:szCs w:val="28"/>
        </w:rPr>
        <w:t xml:space="preserve">, міського голови та директора </w:t>
      </w:r>
      <w:r w:rsidR="00AC3178">
        <w:rPr>
          <w:rFonts w:ascii="Times New Roman" w:eastAsia="Times New Roman" w:hAnsi="Times New Roman" w:cs="Times New Roman"/>
          <w:sz w:val="28"/>
          <w:szCs w:val="28"/>
        </w:rPr>
        <w:t xml:space="preserve"> комунального підприємства </w:t>
      </w:r>
      <w:r>
        <w:rPr>
          <w:rFonts w:ascii="Times New Roman" w:eastAsia="Times New Roman" w:hAnsi="Times New Roman" w:cs="Times New Roman"/>
          <w:sz w:val="28"/>
          <w:szCs w:val="28"/>
        </w:rPr>
        <w:t xml:space="preserve">у вигляді виписок (витягів) із протоколу або з кожного питання та оприлюднюються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w:t>
      </w:r>
      <w:r w:rsidR="00AC3178">
        <w:rPr>
          <w:rFonts w:ascii="Times New Roman" w:eastAsia="Times New Roman" w:hAnsi="Times New Roman" w:cs="Times New Roman"/>
          <w:sz w:val="28"/>
          <w:szCs w:val="28"/>
        </w:rPr>
        <w:t>Ніжинської</w:t>
      </w:r>
      <w:r>
        <w:rPr>
          <w:rFonts w:ascii="Times New Roman" w:eastAsia="Times New Roman" w:hAnsi="Times New Roman" w:cs="Times New Roman"/>
          <w:sz w:val="28"/>
          <w:szCs w:val="28"/>
        </w:rPr>
        <w:t xml:space="preserve"> міської ради як додаток до протоколу. </w:t>
      </w:r>
    </w:p>
    <w:p w:rsidR="00A67F2F" w:rsidRDefault="00A67F2F" w:rsidP="00A67F2F">
      <w:pPr>
        <w:spacing w:before="100" w:beforeAutospacing="1" w:after="100" w:afterAutospacing="1" w:line="240" w:lineRule="auto"/>
        <w:ind w:right="280"/>
        <w:contextualSpacing/>
        <w:jc w:val="both"/>
        <w:rPr>
          <w:rFonts w:ascii="Times New Roman" w:hAnsi="Times New Roman" w:cs="Times New Roman"/>
          <w:sz w:val="28"/>
          <w:szCs w:val="28"/>
        </w:rPr>
      </w:pPr>
    </w:p>
    <w:p w:rsidR="00A67F2F" w:rsidRDefault="00A67F2F" w:rsidP="00A67F2F">
      <w:pPr>
        <w:spacing w:before="100" w:beforeAutospacing="1" w:after="100" w:afterAutospacing="1" w:line="240" w:lineRule="auto"/>
        <w:contextualSpacing/>
        <w:jc w:val="both"/>
        <w:rPr>
          <w:rFonts w:ascii="Times New Roman" w:hAnsi="Times New Roman" w:cs="Times New Roman"/>
          <w:sz w:val="28"/>
          <w:szCs w:val="28"/>
        </w:rPr>
      </w:pPr>
      <w:r>
        <w:rPr>
          <w:rFonts w:ascii="Times New Roman" w:eastAsia="Times New Roman" w:hAnsi="Times New Roman" w:cs="Times New Roman"/>
          <w:b/>
          <w:sz w:val="28"/>
          <w:szCs w:val="28"/>
        </w:rPr>
        <w:t>І</w:t>
      </w:r>
      <w:r w:rsidR="001A5E21">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 Повноваження, права та обов’язки члена наглядової ради, голови наглядової ради</w:t>
      </w:r>
    </w:p>
    <w:p w:rsidR="00A67F2F" w:rsidRDefault="00A67F2F" w:rsidP="00A67F2F">
      <w:pPr>
        <w:numPr>
          <w:ilvl w:val="0"/>
          <w:numId w:val="2"/>
        </w:numPr>
        <w:spacing w:before="100" w:beforeAutospacing="1" w:after="100" w:afterAutospacing="1" w:line="24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наглядової  ради  користується  правом  ухвального голосу з усіх питань,  що розглядаються на засіданнях наглядової ради;</w:t>
      </w:r>
    </w:p>
    <w:p w:rsidR="00A67F2F" w:rsidRDefault="00A67F2F" w:rsidP="00A67F2F">
      <w:pPr>
        <w:numPr>
          <w:ilvl w:val="0"/>
          <w:numId w:val="2"/>
        </w:numPr>
        <w:spacing w:before="100" w:beforeAutospacing="1" w:after="100" w:afterAutospacing="1" w:line="24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Члени наглядової ради мають право: </w:t>
      </w:r>
    </w:p>
    <w:p w:rsidR="00A67F2F" w:rsidRDefault="00A67F2F" w:rsidP="00A67F2F">
      <w:pPr>
        <w:spacing w:before="100" w:beforeAutospacing="1" w:after="100" w:afterAutospacing="1" w:line="240" w:lineRule="auto"/>
        <w:ind w:right="28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отримувати, ознайомлюватися з будь-якими документами та інформацією про діяльність підприємства, робити виписки, здійснювати копіювання;</w:t>
      </w:r>
    </w:p>
    <w:p w:rsidR="00A67F2F" w:rsidRDefault="00A67F2F" w:rsidP="00A67F2F">
      <w:pPr>
        <w:spacing w:before="100" w:beforeAutospacing="1" w:after="100" w:afterAutospacing="1" w:line="240" w:lineRule="auto"/>
        <w:ind w:right="28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безперешкодного доступу до всіх приміщень підприємства; </w:t>
      </w:r>
    </w:p>
    <w:p w:rsidR="00A67F2F" w:rsidRDefault="00A67F2F" w:rsidP="00A67F2F">
      <w:pPr>
        <w:spacing w:before="100" w:beforeAutospacing="1" w:after="100" w:afterAutospacing="1" w:line="240" w:lineRule="auto"/>
        <w:ind w:right="28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безперешкодного позачергового прийому у посадових осіб підприємства;</w:t>
      </w:r>
    </w:p>
    <w:p w:rsidR="00A67F2F" w:rsidRDefault="00A67F2F" w:rsidP="00A67F2F">
      <w:pPr>
        <w:spacing w:before="100" w:beforeAutospacing="1" w:after="100" w:afterAutospacing="1" w:line="240" w:lineRule="auto"/>
        <w:ind w:right="28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брати участь у всіх офіційних нарадах, зустрічах, засіданнях та комісіях на підприємстві;</w:t>
      </w:r>
    </w:p>
    <w:p w:rsidR="00A67F2F" w:rsidRDefault="00A67F2F" w:rsidP="00A67F2F">
      <w:pPr>
        <w:spacing w:before="100" w:beforeAutospacing="1" w:after="100" w:afterAutospacing="1" w:line="240" w:lineRule="auto"/>
        <w:ind w:right="28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отримувати інформацію про порядок денний, матеріали, дату, час та місце проведення засідання наглядової ради не пізніше як за 3 дні до визначеної дати проведення засідання;</w:t>
      </w:r>
    </w:p>
    <w:p w:rsidR="00A67F2F" w:rsidRDefault="00A67F2F" w:rsidP="00A67F2F">
      <w:pPr>
        <w:spacing w:before="100" w:beforeAutospacing="1" w:after="100" w:afterAutospacing="1" w:line="240" w:lineRule="auto"/>
        <w:ind w:right="28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вносити пропозиції до планів роботи підприємства;</w:t>
      </w:r>
    </w:p>
    <w:p w:rsidR="00A67F2F" w:rsidRDefault="00A67F2F" w:rsidP="00A67F2F">
      <w:pPr>
        <w:spacing w:before="100" w:beforeAutospacing="1" w:after="100" w:afterAutospacing="1" w:line="240" w:lineRule="auto"/>
        <w:ind w:right="28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подавати керівнику підприємства обов’язкові для розгляду пропозиції щодо діяльності підприємства;</w:t>
      </w:r>
    </w:p>
    <w:p w:rsidR="00A67F2F" w:rsidRDefault="00A67F2F" w:rsidP="00A67F2F">
      <w:pPr>
        <w:spacing w:before="100" w:beforeAutospacing="1" w:after="100" w:afterAutospacing="1" w:line="240" w:lineRule="auto"/>
        <w:ind w:right="28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вносити питання, проекти документів, рішень, пропозиції та зауваження до порядку денного засідання наглядової ради підприємства;</w:t>
      </w:r>
    </w:p>
    <w:p w:rsidR="00A67F2F" w:rsidRDefault="00A67F2F" w:rsidP="00A67F2F">
      <w:pPr>
        <w:spacing w:before="100" w:beforeAutospacing="1" w:after="100" w:afterAutospacing="1" w:line="240" w:lineRule="auto"/>
        <w:ind w:right="28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подати письмово оформлену окрему думку щодо питання порядку денного та проекту рішення наглядової ради, яка додається до протоколу засідання наглядової ради;</w:t>
      </w:r>
    </w:p>
    <w:p w:rsidR="00A67F2F" w:rsidRDefault="00A67F2F" w:rsidP="00A67F2F">
      <w:pPr>
        <w:spacing w:before="100" w:beforeAutospacing="1" w:after="100" w:afterAutospacing="1" w:line="240" w:lineRule="auto"/>
        <w:ind w:right="28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вимагати скликання засідання наглядової ради відповідно до вимог цього По</w:t>
      </w:r>
      <w:r w:rsidR="000B30A6">
        <w:rPr>
          <w:rFonts w:ascii="Times New Roman" w:eastAsia="Times New Roman" w:hAnsi="Times New Roman" w:cs="Times New Roman"/>
          <w:sz w:val="28"/>
          <w:szCs w:val="28"/>
        </w:rPr>
        <w:t>ложення</w:t>
      </w:r>
      <w:r>
        <w:rPr>
          <w:rFonts w:ascii="Times New Roman" w:eastAsia="Times New Roman" w:hAnsi="Times New Roman" w:cs="Times New Roman"/>
          <w:sz w:val="28"/>
          <w:szCs w:val="28"/>
        </w:rPr>
        <w:t>;</w:t>
      </w:r>
    </w:p>
    <w:p w:rsidR="00A67F2F" w:rsidRDefault="00A67F2F" w:rsidP="00A67F2F">
      <w:pPr>
        <w:spacing w:before="100" w:beforeAutospacing="1" w:after="100" w:afterAutospacing="1" w:line="240" w:lineRule="auto"/>
        <w:ind w:right="28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порушувати питання  про звільнення посадових осіб підприємства;</w:t>
      </w:r>
    </w:p>
    <w:p w:rsidR="00A67F2F" w:rsidRDefault="00A67F2F" w:rsidP="00A67F2F">
      <w:pPr>
        <w:spacing w:before="100" w:beforeAutospacing="1" w:after="100" w:afterAutospacing="1" w:line="240" w:lineRule="auto"/>
        <w:ind w:right="28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порушувати питання про звітування посадових осіб підприємства перед наглядовою радою.</w:t>
      </w:r>
      <w:r>
        <w:rPr>
          <w:rFonts w:ascii="Times New Roman" w:eastAsia="Times New Roman" w:hAnsi="Times New Roman" w:cs="Times New Roman"/>
          <w:sz w:val="28"/>
          <w:szCs w:val="28"/>
        </w:rPr>
        <w:tab/>
      </w:r>
    </w:p>
    <w:p w:rsidR="00A67F2F" w:rsidRDefault="00A67F2F" w:rsidP="00A67F2F">
      <w:pPr>
        <w:spacing w:before="100" w:beforeAutospacing="1" w:after="100" w:afterAutospacing="1" w:line="240" w:lineRule="auto"/>
        <w:ind w:right="28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Члени наглядової ради зобов’язані:</w:t>
      </w:r>
    </w:p>
    <w:p w:rsidR="00A67F2F" w:rsidRDefault="00A67F2F" w:rsidP="00A67F2F">
      <w:pPr>
        <w:spacing w:before="100" w:beforeAutospacing="1" w:after="100" w:afterAutospacing="1" w:line="240" w:lineRule="auto"/>
        <w:ind w:right="28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діяти в інтересах підприємства та територіальної громади;</w:t>
      </w:r>
    </w:p>
    <w:p w:rsidR="00A67F2F" w:rsidRDefault="00A67F2F" w:rsidP="00A67F2F">
      <w:pPr>
        <w:spacing w:before="100" w:beforeAutospacing="1" w:after="100" w:afterAutospacing="1" w:line="240" w:lineRule="auto"/>
        <w:ind w:right="28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керуватися у своїй діяльності чинним законодавством України, статутом підприємства та цим По</w:t>
      </w:r>
      <w:r w:rsidR="000516D2">
        <w:rPr>
          <w:rFonts w:ascii="Times New Roman" w:eastAsia="Times New Roman" w:hAnsi="Times New Roman" w:cs="Times New Roman"/>
          <w:sz w:val="28"/>
          <w:szCs w:val="28"/>
        </w:rPr>
        <w:t>ложенням</w:t>
      </w:r>
      <w:r>
        <w:rPr>
          <w:rFonts w:ascii="Times New Roman" w:eastAsia="Times New Roman" w:hAnsi="Times New Roman" w:cs="Times New Roman"/>
          <w:sz w:val="28"/>
          <w:szCs w:val="28"/>
        </w:rPr>
        <w:t>;</w:t>
      </w:r>
    </w:p>
    <w:p w:rsidR="00A67F2F" w:rsidRDefault="00A67F2F" w:rsidP="00A67F2F">
      <w:pPr>
        <w:spacing w:before="100" w:beforeAutospacing="1" w:after="100" w:afterAutospacing="1" w:line="240" w:lineRule="auto"/>
        <w:ind w:right="28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не розголошувати, не поширювати та не передавати третім особам персональних даних, отриманих в ході роботи або які містяться в документах, окрім випадків, передбачених чинним законодавством;</w:t>
      </w:r>
    </w:p>
    <w:p w:rsidR="00A67F2F" w:rsidRDefault="00A67F2F" w:rsidP="00A67F2F">
      <w:pPr>
        <w:spacing w:before="100" w:beforeAutospacing="1" w:after="100" w:afterAutospacing="1" w:line="240" w:lineRule="auto"/>
        <w:ind w:right="28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не розголошувати конфіденційну інформацію та комерційну таємницю про діяльність підприємства, яка стала відомою у зв’язку із виконанням функцій члена наглядової ради, особам, які не мають доступу до такої інформації, а також не використовувати її у своїх інтересах або в інтересах третіх осіб, окрім випадків, передбачених чинним законодавством;</w:t>
      </w:r>
    </w:p>
    <w:p w:rsidR="00A67F2F" w:rsidRDefault="00A67F2F" w:rsidP="00A67F2F">
      <w:pPr>
        <w:spacing w:before="100" w:beforeAutospacing="1" w:after="100" w:afterAutospacing="1" w:line="240" w:lineRule="auto"/>
        <w:ind w:right="280"/>
        <w:contextualSpacing/>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брати участь у засіданнях наглядової ради. Завчасно повідомляти голову наглядової ради про неможливість участі у засіданнях наглядової ради із зазначенням причини відсутності;</w:t>
      </w:r>
    </w:p>
    <w:p w:rsidR="00A67F2F" w:rsidRDefault="00A67F2F" w:rsidP="00A67F2F">
      <w:pPr>
        <w:spacing w:before="100" w:beforeAutospacing="1" w:after="100" w:afterAutospacing="1" w:line="240" w:lineRule="auto"/>
        <w:ind w:right="28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виконувати  рішення наглядової  ради та її комітетів.</w:t>
      </w:r>
    </w:p>
    <w:p w:rsidR="001A5E21" w:rsidRDefault="001A5E21" w:rsidP="00A67F2F">
      <w:pPr>
        <w:spacing w:before="100" w:beforeAutospacing="1" w:after="100" w:afterAutospacing="1" w:line="240" w:lineRule="auto"/>
        <w:ind w:right="280"/>
        <w:contextualSpacing/>
        <w:jc w:val="both"/>
        <w:rPr>
          <w:rFonts w:ascii="Times New Roman" w:hAnsi="Times New Roman" w:cs="Times New Roman"/>
          <w:sz w:val="28"/>
          <w:szCs w:val="28"/>
        </w:rPr>
      </w:pPr>
    </w:p>
    <w:p w:rsidR="00A67F2F" w:rsidRPr="001A5E21" w:rsidRDefault="00A67F2F" w:rsidP="00A67F2F">
      <w:pPr>
        <w:spacing w:before="100" w:beforeAutospacing="1" w:after="100" w:afterAutospacing="1" w:line="240" w:lineRule="auto"/>
        <w:contextualSpacing/>
        <w:jc w:val="both"/>
        <w:rPr>
          <w:rFonts w:ascii="Times New Roman" w:hAnsi="Times New Roman" w:cs="Times New Roman"/>
          <w:b/>
          <w:sz w:val="28"/>
          <w:szCs w:val="28"/>
        </w:rPr>
      </w:pPr>
      <w:r w:rsidRPr="001A5E21">
        <w:rPr>
          <w:rFonts w:ascii="Times New Roman" w:eastAsia="Times New Roman" w:hAnsi="Times New Roman" w:cs="Times New Roman"/>
          <w:b/>
          <w:sz w:val="28"/>
          <w:szCs w:val="28"/>
        </w:rPr>
        <w:t xml:space="preserve"> Повноваження голови наглядової ради</w:t>
      </w:r>
    </w:p>
    <w:p w:rsidR="00A67F2F" w:rsidRDefault="00A67F2F" w:rsidP="00A67F2F">
      <w:pPr>
        <w:numPr>
          <w:ilvl w:val="0"/>
          <w:numId w:val="3"/>
        </w:numPr>
        <w:spacing w:before="100" w:beforeAutospacing="1" w:after="100" w:afterAutospacing="1" w:line="24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Голова наглядової ради: </w:t>
      </w:r>
    </w:p>
    <w:p w:rsidR="00A67F2F" w:rsidRDefault="00A67F2F" w:rsidP="00A67F2F">
      <w:pPr>
        <w:numPr>
          <w:ilvl w:val="0"/>
          <w:numId w:val="4"/>
        </w:numPr>
        <w:spacing w:before="100" w:beforeAutospacing="1" w:after="100" w:afterAutospacing="1" w:line="24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керується у своїй діяльності чинним законодавством України, статутом підприємства, рішеннями ради та цим По</w:t>
      </w:r>
      <w:r w:rsidR="000B30A6">
        <w:rPr>
          <w:rFonts w:ascii="Times New Roman" w:eastAsia="Times New Roman" w:hAnsi="Times New Roman" w:cs="Times New Roman"/>
          <w:sz w:val="28"/>
          <w:szCs w:val="28"/>
        </w:rPr>
        <w:t>ложенням</w:t>
      </w:r>
      <w:r>
        <w:rPr>
          <w:rFonts w:ascii="Times New Roman" w:eastAsia="Times New Roman" w:hAnsi="Times New Roman" w:cs="Times New Roman"/>
          <w:sz w:val="28"/>
          <w:szCs w:val="28"/>
        </w:rPr>
        <w:t xml:space="preserve">; </w:t>
      </w:r>
    </w:p>
    <w:p w:rsidR="00A67F2F" w:rsidRDefault="00A67F2F" w:rsidP="00A67F2F">
      <w:pPr>
        <w:numPr>
          <w:ilvl w:val="0"/>
          <w:numId w:val="4"/>
        </w:numPr>
        <w:spacing w:before="100" w:beforeAutospacing="1" w:after="100" w:afterAutospacing="1" w:line="24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 роботу наглядової ради та здійснює контроль за виконанням рішень, прийнятих наглядовою радою;</w:t>
      </w:r>
    </w:p>
    <w:p w:rsidR="00A67F2F" w:rsidRDefault="00A67F2F" w:rsidP="00A67F2F">
      <w:pPr>
        <w:numPr>
          <w:ilvl w:val="0"/>
          <w:numId w:val="4"/>
        </w:numPr>
        <w:spacing w:before="100" w:beforeAutospacing="1" w:after="100" w:afterAutospacing="1" w:line="24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скликає засідання наглядової ради та головує на них, визначає порядок денний засідань; </w:t>
      </w:r>
    </w:p>
    <w:p w:rsidR="00A67F2F" w:rsidRDefault="00A67F2F" w:rsidP="00A67F2F">
      <w:pPr>
        <w:numPr>
          <w:ilvl w:val="0"/>
          <w:numId w:val="4"/>
        </w:numPr>
        <w:spacing w:before="100" w:beforeAutospacing="1" w:after="100" w:afterAutospacing="1" w:line="24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рідше одного разу в рік звітує перед засновником про роботу наглядової ради, виконання планів розвитку підприємства, фінансових планів, ефективного використання його майна. Звіт оприлюднюється на офіційному </w:t>
      </w:r>
      <w:proofErr w:type="spellStart"/>
      <w:r>
        <w:rPr>
          <w:rFonts w:ascii="Times New Roman" w:eastAsia="Times New Roman" w:hAnsi="Times New Roman" w:cs="Times New Roman"/>
          <w:sz w:val="28"/>
          <w:szCs w:val="28"/>
        </w:rPr>
        <w:t>веб-сайті</w:t>
      </w:r>
      <w:proofErr w:type="spellEnd"/>
      <w:r>
        <w:rPr>
          <w:rFonts w:ascii="Times New Roman" w:eastAsia="Times New Roman" w:hAnsi="Times New Roman" w:cs="Times New Roman"/>
          <w:sz w:val="28"/>
          <w:szCs w:val="28"/>
        </w:rPr>
        <w:t xml:space="preserve"> </w:t>
      </w:r>
      <w:r w:rsidR="000B30A6">
        <w:rPr>
          <w:rFonts w:ascii="Times New Roman" w:eastAsia="Times New Roman" w:hAnsi="Times New Roman" w:cs="Times New Roman"/>
          <w:sz w:val="28"/>
          <w:szCs w:val="28"/>
        </w:rPr>
        <w:t>Ніжинської</w:t>
      </w:r>
      <w:r>
        <w:rPr>
          <w:rFonts w:ascii="Times New Roman" w:eastAsia="Times New Roman" w:hAnsi="Times New Roman" w:cs="Times New Roman"/>
          <w:sz w:val="28"/>
          <w:szCs w:val="28"/>
        </w:rPr>
        <w:t xml:space="preserve"> міської ради; </w:t>
      </w:r>
    </w:p>
    <w:p w:rsidR="00A67F2F" w:rsidRDefault="00A67F2F" w:rsidP="00A67F2F">
      <w:pPr>
        <w:numPr>
          <w:ilvl w:val="0"/>
          <w:numId w:val="4"/>
        </w:numPr>
        <w:spacing w:before="100" w:beforeAutospacing="1" w:after="100" w:afterAutospacing="1" w:line="24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рішенням наглядової ради порушує перед засновником питання щодо внесення змін до її складу;</w:t>
      </w:r>
    </w:p>
    <w:p w:rsidR="00A67F2F" w:rsidRDefault="00A67F2F" w:rsidP="00A67F2F">
      <w:pPr>
        <w:numPr>
          <w:ilvl w:val="0"/>
          <w:numId w:val="4"/>
        </w:numPr>
        <w:spacing w:before="100" w:beforeAutospacing="1" w:after="100" w:afterAutospacing="1" w:line="24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представляє наглядову раду у відносинах з підприємством, іншими установами, організаціями, підприємствами та органами влади;</w:t>
      </w:r>
    </w:p>
    <w:p w:rsidR="00A67F2F" w:rsidRDefault="00A67F2F" w:rsidP="00A67F2F">
      <w:pPr>
        <w:numPr>
          <w:ilvl w:val="0"/>
          <w:numId w:val="4"/>
        </w:numPr>
        <w:spacing w:before="100" w:beforeAutospacing="1" w:after="100" w:afterAutospacing="1" w:line="24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призначає заступника з числа членів наглядової ради;</w:t>
      </w:r>
    </w:p>
    <w:p w:rsidR="00A67F2F" w:rsidRDefault="00A67F2F" w:rsidP="00A67F2F">
      <w:pPr>
        <w:numPr>
          <w:ilvl w:val="0"/>
          <w:numId w:val="4"/>
        </w:numPr>
        <w:spacing w:before="100" w:beforeAutospacing="1" w:after="100" w:afterAutospacing="1" w:line="24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підписує рішення наглядової ради підприємства та протокол засідання.</w:t>
      </w:r>
    </w:p>
    <w:p w:rsidR="00A67F2F" w:rsidRDefault="00A67F2F" w:rsidP="00A67F2F">
      <w:pPr>
        <w:spacing w:before="100" w:beforeAutospacing="1" w:after="100" w:afterAutospacing="1" w:line="240" w:lineRule="auto"/>
        <w:contextualSpacing/>
        <w:jc w:val="both"/>
        <w:rPr>
          <w:rFonts w:ascii="Times New Roman" w:hAnsi="Times New Roman" w:cs="Times New Roman"/>
          <w:sz w:val="28"/>
          <w:szCs w:val="28"/>
        </w:rPr>
      </w:pPr>
    </w:p>
    <w:p w:rsidR="00A67F2F" w:rsidRPr="001A5E21" w:rsidRDefault="00A67F2F" w:rsidP="00A67F2F">
      <w:pPr>
        <w:spacing w:before="100" w:beforeAutospacing="1" w:after="100" w:afterAutospacing="1" w:line="240" w:lineRule="auto"/>
        <w:ind w:right="280"/>
        <w:contextualSpacing/>
        <w:jc w:val="both"/>
        <w:rPr>
          <w:rFonts w:ascii="Times New Roman" w:hAnsi="Times New Roman" w:cs="Times New Roman"/>
          <w:b/>
          <w:sz w:val="28"/>
          <w:szCs w:val="28"/>
        </w:rPr>
      </w:pPr>
      <w:r w:rsidRPr="001A5E21">
        <w:rPr>
          <w:rFonts w:ascii="Times New Roman" w:eastAsia="Times New Roman" w:hAnsi="Times New Roman" w:cs="Times New Roman"/>
          <w:b/>
          <w:sz w:val="28"/>
          <w:szCs w:val="28"/>
        </w:rPr>
        <w:t>Дострокове припинення повноважень члена наглядової ради</w:t>
      </w:r>
    </w:p>
    <w:p w:rsidR="00A67F2F" w:rsidRDefault="00A67F2F" w:rsidP="00A67F2F">
      <w:pPr>
        <w:spacing w:before="100" w:beforeAutospacing="1" w:after="100" w:afterAutospacing="1" w:line="240" w:lineRule="auto"/>
        <w:ind w:right="28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1. Повноваження члена наглядової ради підприємства можуть бути припинені достроково за ініціативою члена наглядової ради або суб’єкта делегування.</w:t>
      </w:r>
    </w:p>
    <w:p w:rsidR="00A67F2F" w:rsidRDefault="00A67F2F" w:rsidP="00A67F2F">
      <w:pPr>
        <w:spacing w:before="100" w:beforeAutospacing="1" w:after="100" w:afterAutospacing="1" w:line="240" w:lineRule="auto"/>
        <w:ind w:right="280"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Повноваження члена наглядової ради підприємства можуть бути припинені достроково за ініціативою члена наглядової ради на підставі його письмової заяви на ім’я суб’єкта делегування, з дотриманням зобов’язань, передбачених цивільно-правовим договором.</w:t>
      </w:r>
    </w:p>
    <w:p w:rsidR="00A67F2F" w:rsidRDefault="00A67F2F" w:rsidP="00A67F2F">
      <w:pPr>
        <w:spacing w:before="100" w:beforeAutospacing="1" w:after="100" w:afterAutospacing="1" w:line="240" w:lineRule="auto"/>
        <w:ind w:right="280" w:firstLine="720"/>
        <w:contextualSpacing/>
        <w:jc w:val="both"/>
        <w:rPr>
          <w:rFonts w:ascii="Times New Roman" w:hAnsi="Times New Roman" w:cs="Times New Roman"/>
          <w:sz w:val="28"/>
          <w:szCs w:val="28"/>
          <w:lang w:val="ru-RU"/>
        </w:rPr>
      </w:pPr>
      <w:r>
        <w:rPr>
          <w:rFonts w:ascii="Times New Roman" w:eastAsia="Times New Roman" w:hAnsi="Times New Roman" w:cs="Times New Roman"/>
          <w:sz w:val="28"/>
          <w:szCs w:val="28"/>
        </w:rPr>
        <w:t>2. Повноваження члена наглядової ради підприємства можуть бути припинені достроково за ініціативою суб’єкта делегування у випадках, передбачених цим По</w:t>
      </w:r>
      <w:r w:rsidR="000B30A6">
        <w:rPr>
          <w:rFonts w:ascii="Times New Roman" w:eastAsia="Times New Roman" w:hAnsi="Times New Roman" w:cs="Times New Roman"/>
          <w:sz w:val="28"/>
          <w:szCs w:val="28"/>
        </w:rPr>
        <w:t>ложенням</w:t>
      </w:r>
      <w:r>
        <w:rPr>
          <w:rFonts w:ascii="Times New Roman" w:eastAsia="Times New Roman" w:hAnsi="Times New Roman" w:cs="Times New Roman"/>
          <w:sz w:val="28"/>
          <w:szCs w:val="28"/>
        </w:rPr>
        <w:t xml:space="preserve"> та статутом підприємства.</w:t>
      </w:r>
    </w:p>
    <w:p w:rsidR="00A67F2F" w:rsidRDefault="00A67F2F" w:rsidP="00A67F2F">
      <w:pPr>
        <w:spacing w:before="100" w:beforeAutospacing="1" w:after="100" w:afterAutospacing="1" w:line="240" w:lineRule="auto"/>
        <w:ind w:right="280"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3. Член наглядової ради підприємства зобов’язаний невідкладно подати суб’єкту делегування письмову заяву про припинення своїх повноважень у разі виявлення обставин невідповідності вимогам, встановленим цим По</w:t>
      </w:r>
      <w:r w:rsidR="001A5E21">
        <w:rPr>
          <w:rFonts w:ascii="Times New Roman" w:eastAsia="Times New Roman" w:hAnsi="Times New Roman" w:cs="Times New Roman"/>
          <w:sz w:val="28"/>
          <w:szCs w:val="28"/>
        </w:rPr>
        <w:t>ложенням</w:t>
      </w:r>
      <w:r>
        <w:rPr>
          <w:rFonts w:ascii="Times New Roman" w:eastAsia="Times New Roman" w:hAnsi="Times New Roman" w:cs="Times New Roman"/>
          <w:sz w:val="28"/>
          <w:szCs w:val="28"/>
        </w:rPr>
        <w:t xml:space="preserve"> та статутом підприємства, а також у випадку незалежного члена н</w:t>
      </w:r>
      <w:bookmarkStart w:id="2" w:name="_GoBack"/>
      <w:bookmarkEnd w:id="2"/>
      <w:r>
        <w:rPr>
          <w:rFonts w:ascii="Times New Roman" w:eastAsia="Times New Roman" w:hAnsi="Times New Roman" w:cs="Times New Roman"/>
          <w:sz w:val="28"/>
          <w:szCs w:val="28"/>
        </w:rPr>
        <w:t xml:space="preserve">аглядової ради підприємства, вимогам до незалежних членів наглядових рад підприємств, визначених рішенням </w:t>
      </w:r>
      <w:r w:rsidR="001A5E21">
        <w:rPr>
          <w:rFonts w:ascii="Times New Roman" w:eastAsia="Times New Roman" w:hAnsi="Times New Roman" w:cs="Times New Roman"/>
          <w:sz w:val="28"/>
          <w:szCs w:val="28"/>
        </w:rPr>
        <w:t>міської</w:t>
      </w:r>
      <w:r>
        <w:rPr>
          <w:rFonts w:ascii="Times New Roman" w:eastAsia="Times New Roman" w:hAnsi="Times New Roman" w:cs="Times New Roman"/>
          <w:sz w:val="28"/>
          <w:szCs w:val="28"/>
        </w:rPr>
        <w:t xml:space="preserve"> ради.</w:t>
      </w:r>
    </w:p>
    <w:p w:rsidR="00A67F2F" w:rsidRDefault="00A67F2F" w:rsidP="00A67F2F">
      <w:pPr>
        <w:spacing w:before="100" w:beforeAutospacing="1" w:after="100" w:afterAutospacing="1" w:line="240" w:lineRule="auto"/>
        <w:ind w:right="280"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4. Суб’єкт делегування, отримавши письмову заяву члена наглядової ради підприємства про припинення своїх повноважень, або рішення наглядової ради підприємства про необхідність припинення повноважень </w:t>
      </w:r>
      <w:r>
        <w:rPr>
          <w:rFonts w:ascii="Times New Roman" w:eastAsia="Times New Roman" w:hAnsi="Times New Roman" w:cs="Times New Roman"/>
          <w:sz w:val="28"/>
          <w:szCs w:val="28"/>
        </w:rPr>
        <w:lastRenderedPageBreak/>
        <w:t>відповідного члена наглядової ради, прийняте за результатами перевірки члена наглядової ради на предмет його відповідності встановленим вимогам, повинен прийняти рішення щодо припинення повноважень відповідного члена наглядової ради протягом 60 календарних днів з дня отримання заяви або рішення наглядової ради відповідно. У разі неприйняття рішення суб’єктом делегування протягом вказаного строку, рішення щодо припинення повноважень відповідного члена наглядової ради вважається таким, що прийняте суб’єктом делегування за принципом мовчазної згоди.</w:t>
      </w:r>
    </w:p>
    <w:p w:rsidR="00A67F2F" w:rsidRDefault="000B30A6" w:rsidP="00A67F2F">
      <w:pPr>
        <w:spacing w:before="100" w:beforeAutospacing="1" w:after="100" w:afterAutospacing="1" w:line="240" w:lineRule="auto"/>
        <w:ind w:right="280"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5</w:t>
      </w:r>
      <w:r w:rsidR="00A67F2F">
        <w:rPr>
          <w:rFonts w:ascii="Times New Roman" w:eastAsia="Times New Roman" w:hAnsi="Times New Roman" w:cs="Times New Roman"/>
          <w:sz w:val="28"/>
          <w:szCs w:val="28"/>
        </w:rPr>
        <w:t>. Повноваження члена наглядової ради підприємства припиняються також у випадку:</w:t>
      </w:r>
    </w:p>
    <w:p w:rsidR="00A67F2F" w:rsidRDefault="00A67F2F" w:rsidP="00A67F2F">
      <w:pPr>
        <w:spacing w:before="100" w:beforeAutospacing="1" w:after="100" w:afterAutospacing="1" w:line="240" w:lineRule="auto"/>
        <w:ind w:right="280"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неналежного виконання обов’язків – з моменту прийняття відповідного рішення суб’єктом управління;</w:t>
      </w:r>
    </w:p>
    <w:p w:rsidR="00A67F2F" w:rsidRDefault="00A67F2F" w:rsidP="00A67F2F">
      <w:pPr>
        <w:spacing w:before="100" w:beforeAutospacing="1" w:after="100" w:afterAutospacing="1" w:line="240" w:lineRule="auto"/>
        <w:ind w:right="280"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неможливості виконання обов’язків члена наглядової ради підприємства за станом здоров’я – через два тижні з моменту надання ним або його законним представником письмового повідомлення про це відповідному суб’єктові управління;</w:t>
      </w:r>
    </w:p>
    <w:p w:rsidR="00A67F2F" w:rsidRDefault="00A67F2F" w:rsidP="00A67F2F">
      <w:pPr>
        <w:spacing w:before="100" w:beforeAutospacing="1" w:after="100" w:afterAutospacing="1" w:line="240" w:lineRule="auto"/>
        <w:ind w:right="280"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притягнення до відповідальності за вчинення злочину – з моменту набрання законної сили вироку суду;</w:t>
      </w:r>
    </w:p>
    <w:p w:rsidR="00A67F2F" w:rsidRDefault="00A67F2F" w:rsidP="00A67F2F">
      <w:pPr>
        <w:spacing w:before="100" w:beforeAutospacing="1" w:after="100" w:afterAutospacing="1" w:line="240" w:lineRule="auto"/>
        <w:ind w:right="280"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смерті – з моменту настання юридичного факту смерті;</w:t>
      </w:r>
    </w:p>
    <w:p w:rsidR="00A67F2F" w:rsidRDefault="00A67F2F" w:rsidP="00A67F2F">
      <w:pPr>
        <w:spacing w:before="100" w:beforeAutospacing="1" w:after="100" w:afterAutospacing="1" w:line="240" w:lineRule="auto"/>
        <w:ind w:right="280"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визнання його недієздатним або обмежено дієздатним, безвісно відсутнім чи померлим – з моменту набрання законної сили рішення суду;</w:t>
      </w:r>
    </w:p>
    <w:p w:rsidR="00A67F2F" w:rsidRDefault="00A67F2F" w:rsidP="00A67F2F">
      <w:pPr>
        <w:spacing w:before="100" w:beforeAutospacing="1" w:after="100" w:afterAutospacing="1" w:line="240" w:lineRule="auto"/>
        <w:ind w:right="280"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ліквідації наглядової ради – з моменту внесення відповідних змін до статуту підприємства;</w:t>
      </w:r>
    </w:p>
    <w:p w:rsidR="00A67F2F" w:rsidRDefault="00A67F2F" w:rsidP="00A67F2F">
      <w:pPr>
        <w:spacing w:before="100" w:beforeAutospacing="1" w:after="100" w:afterAutospacing="1" w:line="240" w:lineRule="auto"/>
        <w:ind w:right="280" w:firstLine="720"/>
        <w:contextualSpacing/>
        <w:jc w:val="both"/>
        <w:rPr>
          <w:rFonts w:ascii="Times New Roman" w:hAnsi="Times New Roman" w:cs="Times New Roman"/>
          <w:sz w:val="28"/>
          <w:szCs w:val="28"/>
        </w:rPr>
      </w:pPr>
      <w:r>
        <w:rPr>
          <w:rFonts w:ascii="Times New Roman" w:eastAsia="Times New Roman" w:hAnsi="Times New Roman" w:cs="Times New Roman"/>
          <w:sz w:val="28"/>
          <w:szCs w:val="28"/>
        </w:rPr>
        <w:t>закінчення строку, на який члена наглядової ради було призначено – з наступного дня після закінчення відповідного строку.</w:t>
      </w:r>
    </w:p>
    <w:p w:rsidR="00A67F2F" w:rsidRDefault="000B30A6" w:rsidP="00A67F2F">
      <w:pPr>
        <w:spacing w:before="100" w:beforeAutospacing="1" w:after="100" w:afterAutospacing="1" w:line="240" w:lineRule="auto"/>
        <w:ind w:right="280"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67F2F">
        <w:rPr>
          <w:rFonts w:ascii="Times New Roman" w:eastAsia="Times New Roman" w:hAnsi="Times New Roman" w:cs="Times New Roman"/>
          <w:sz w:val="28"/>
          <w:szCs w:val="28"/>
        </w:rPr>
        <w:t>. У разі припинення повноважень члена наглядової ради суб’єкт делегування має призначити іншого члена наглядової ради відповідно до положень, визначених По</w:t>
      </w:r>
      <w:r>
        <w:rPr>
          <w:rFonts w:ascii="Times New Roman" w:eastAsia="Times New Roman" w:hAnsi="Times New Roman" w:cs="Times New Roman"/>
          <w:sz w:val="28"/>
          <w:szCs w:val="28"/>
        </w:rPr>
        <w:t>ложенням</w:t>
      </w:r>
      <w:r w:rsidR="00A67F2F">
        <w:rPr>
          <w:rFonts w:ascii="Times New Roman" w:eastAsia="Times New Roman" w:hAnsi="Times New Roman" w:cs="Times New Roman"/>
          <w:sz w:val="28"/>
          <w:szCs w:val="28"/>
        </w:rPr>
        <w:t xml:space="preserve"> призначення членів наглядової ради та законом у строк, що не перевищує трьох місяців. Суб’єкт управління зобов’язаний забезпечувати наявність у складі наглядової ради достатньої кількості членів з метою виконання покладених на наглядову раду функцій (у тому числі необхідної кількості незалежних членів).</w:t>
      </w:r>
    </w:p>
    <w:p w:rsidR="001A5E21" w:rsidRDefault="00224EAE" w:rsidP="00A67F2F">
      <w:pPr>
        <w:spacing w:before="100" w:beforeAutospacing="1" w:after="100" w:afterAutospacing="1" w:line="240" w:lineRule="auto"/>
        <w:ind w:right="280" w:firstLine="720"/>
        <w:contextualSpacing/>
        <w:jc w:val="both"/>
        <w:rPr>
          <w:rFonts w:ascii="Times New Roman" w:hAnsi="Times New Roman" w:cs="Times New Roman"/>
          <w:sz w:val="28"/>
          <w:szCs w:val="28"/>
        </w:rPr>
      </w:pPr>
      <w:r>
        <w:rPr>
          <w:rFonts w:ascii="Times New Roman" w:hAnsi="Times New Roman" w:cs="Times New Roman"/>
          <w:sz w:val="28"/>
          <w:szCs w:val="28"/>
        </w:rPr>
        <w:t>7. Члени наглядової ради працюють на безоплатній основі.</w:t>
      </w:r>
    </w:p>
    <w:p w:rsidR="001A5E21" w:rsidRDefault="00FD4778" w:rsidP="001A5E21">
      <w:pPr>
        <w:spacing w:after="0" w:line="240" w:lineRule="auto"/>
        <w:ind w:firstLine="748"/>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Виключна компетенція наглядової ради комунального унітарного підприємства</w:t>
      </w:r>
    </w:p>
    <w:p w:rsidR="001A5E21" w:rsidRDefault="00FD4778" w:rsidP="001A5E21">
      <w:pPr>
        <w:spacing w:after="0" w:line="240" w:lineRule="auto"/>
        <w:ind w:firstLine="748"/>
        <w:rPr>
          <w:rFonts w:ascii="Times New Roman" w:eastAsia="Times New Roman" w:hAnsi="Times New Roman" w:cs="Times New Roman"/>
          <w:sz w:val="28"/>
          <w:szCs w:val="28"/>
          <w:highlight w:val="white"/>
        </w:rPr>
      </w:pPr>
      <w:r w:rsidRPr="00B73681">
        <w:rPr>
          <w:rFonts w:ascii="Times New Roman" w:eastAsia="Times New Roman" w:hAnsi="Times New Roman" w:cs="Times New Roman"/>
          <w:sz w:val="28"/>
          <w:szCs w:val="28"/>
          <w:highlight w:val="white"/>
        </w:rPr>
        <w:t>До виключної компетенції наглядової ради комунального унітарного підприємства належить:</w:t>
      </w:r>
    </w:p>
    <w:p w:rsidR="00FD4778" w:rsidRPr="001A5E21" w:rsidRDefault="001A5E21" w:rsidP="001A5E21">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1. </w:t>
      </w:r>
      <w:r w:rsidR="00FD4778" w:rsidRPr="00B73681">
        <w:rPr>
          <w:rFonts w:ascii="Times New Roman" w:eastAsia="Times New Roman" w:hAnsi="Times New Roman" w:cs="Times New Roman"/>
          <w:sz w:val="14"/>
          <w:szCs w:val="14"/>
          <w:highlight w:val="white"/>
        </w:rPr>
        <w:t xml:space="preserve"> </w:t>
      </w:r>
      <w:r w:rsidR="00C94119">
        <w:rPr>
          <w:rFonts w:ascii="Times New Roman" w:eastAsia="Times New Roman" w:hAnsi="Times New Roman" w:cs="Times New Roman"/>
          <w:sz w:val="28"/>
          <w:szCs w:val="28"/>
          <w:highlight w:val="white"/>
        </w:rPr>
        <w:t xml:space="preserve">Погодження </w:t>
      </w:r>
      <w:r w:rsidR="00FD4778" w:rsidRPr="00B73681">
        <w:rPr>
          <w:rFonts w:ascii="Times New Roman" w:eastAsia="Times New Roman" w:hAnsi="Times New Roman" w:cs="Times New Roman"/>
          <w:sz w:val="28"/>
          <w:szCs w:val="28"/>
          <w:highlight w:val="white"/>
        </w:rPr>
        <w:t>річного, стратегічного та інвестиційног</w:t>
      </w:r>
      <w:r w:rsidR="00FD4778">
        <w:rPr>
          <w:rFonts w:ascii="Times New Roman" w:eastAsia="Times New Roman" w:hAnsi="Times New Roman" w:cs="Times New Roman"/>
          <w:sz w:val="28"/>
          <w:szCs w:val="28"/>
          <w:highlight w:val="white"/>
        </w:rPr>
        <w:t>о планів (програм) підприємства</w:t>
      </w:r>
      <w:r w:rsidR="00FD4778">
        <w:rPr>
          <w:rFonts w:ascii="Times New Roman" w:eastAsia="Times New Roman" w:hAnsi="Times New Roman" w:cs="Times New Roman"/>
          <w:sz w:val="28"/>
          <w:szCs w:val="28"/>
        </w:rPr>
        <w:t>;</w:t>
      </w:r>
    </w:p>
    <w:p w:rsidR="00FD4778" w:rsidRPr="00B73681" w:rsidRDefault="00FD4778" w:rsidP="00FD4778">
      <w:pPr>
        <w:spacing w:before="100" w:beforeAutospacing="1" w:after="100" w:afterAutospacing="1" w:line="240" w:lineRule="auto"/>
        <w:ind w:left="-28"/>
        <w:contextualSpacing/>
        <w:jc w:val="both"/>
      </w:pPr>
      <w:r w:rsidRPr="00B73681">
        <w:rPr>
          <w:rFonts w:ascii="Times New Roman" w:eastAsia="Times New Roman" w:hAnsi="Times New Roman" w:cs="Times New Roman"/>
          <w:sz w:val="28"/>
          <w:szCs w:val="28"/>
          <w:highlight w:val="white"/>
        </w:rPr>
        <w:t>2.</w:t>
      </w:r>
      <w:r w:rsidRPr="00B73681">
        <w:rPr>
          <w:rFonts w:ascii="Times New Roman" w:eastAsia="Times New Roman" w:hAnsi="Times New Roman" w:cs="Times New Roman"/>
          <w:sz w:val="14"/>
          <w:szCs w:val="14"/>
          <w:highlight w:val="white"/>
        </w:rPr>
        <w:t xml:space="preserve"> </w:t>
      </w:r>
      <w:r w:rsidRPr="00B73681">
        <w:rPr>
          <w:rFonts w:ascii="Times New Roman" w:eastAsia="Times New Roman" w:hAnsi="Times New Roman" w:cs="Times New Roman"/>
          <w:sz w:val="28"/>
          <w:szCs w:val="28"/>
          <w:highlight w:val="white"/>
        </w:rPr>
        <w:t xml:space="preserve"> </w:t>
      </w:r>
      <w:r w:rsidR="00C94119">
        <w:rPr>
          <w:rFonts w:ascii="Times New Roman" w:eastAsia="Times New Roman" w:hAnsi="Times New Roman" w:cs="Times New Roman"/>
          <w:sz w:val="28"/>
          <w:szCs w:val="28"/>
          <w:highlight w:val="white"/>
        </w:rPr>
        <w:t>Погодження</w:t>
      </w:r>
      <w:r w:rsidRPr="00B73681">
        <w:rPr>
          <w:rFonts w:ascii="Times New Roman" w:eastAsia="Times New Roman" w:hAnsi="Times New Roman" w:cs="Times New Roman"/>
          <w:sz w:val="28"/>
          <w:szCs w:val="28"/>
          <w:highlight w:val="white"/>
        </w:rPr>
        <w:t xml:space="preserve"> фінансових та інших показників ефективності управління підприємством;</w:t>
      </w:r>
    </w:p>
    <w:p w:rsidR="00FD4778" w:rsidRPr="00B73681" w:rsidRDefault="00FD4778" w:rsidP="00FD4778">
      <w:pPr>
        <w:spacing w:before="100" w:beforeAutospacing="1" w:after="100" w:afterAutospacing="1" w:line="240" w:lineRule="auto"/>
        <w:ind w:left="-28"/>
        <w:contextualSpacing/>
        <w:jc w:val="both"/>
      </w:pPr>
      <w:r w:rsidRPr="00B73681">
        <w:rPr>
          <w:rFonts w:ascii="Times New Roman" w:eastAsia="Times New Roman" w:hAnsi="Times New Roman" w:cs="Times New Roman"/>
          <w:sz w:val="28"/>
          <w:szCs w:val="28"/>
          <w:highlight w:val="white"/>
        </w:rPr>
        <w:t>3.</w:t>
      </w:r>
      <w:r w:rsidRPr="00B73681">
        <w:rPr>
          <w:rFonts w:ascii="Times New Roman" w:eastAsia="Times New Roman" w:hAnsi="Times New Roman" w:cs="Times New Roman"/>
          <w:sz w:val="14"/>
          <w:szCs w:val="14"/>
          <w:highlight w:val="white"/>
        </w:rPr>
        <w:t xml:space="preserve"> </w:t>
      </w:r>
      <w:r w:rsidR="00C94119">
        <w:rPr>
          <w:rFonts w:ascii="Times New Roman" w:eastAsia="Times New Roman" w:hAnsi="Times New Roman" w:cs="Times New Roman"/>
          <w:sz w:val="28"/>
          <w:szCs w:val="28"/>
          <w:highlight w:val="white"/>
        </w:rPr>
        <w:t>Погодження</w:t>
      </w:r>
      <w:r w:rsidRPr="00B73681">
        <w:rPr>
          <w:rFonts w:ascii="Times New Roman" w:eastAsia="Times New Roman" w:hAnsi="Times New Roman" w:cs="Times New Roman"/>
          <w:sz w:val="28"/>
          <w:szCs w:val="28"/>
          <w:highlight w:val="white"/>
        </w:rPr>
        <w:t xml:space="preserve"> умов контракту з керівником підприємства, встановлення розміру винагороди керівника, здійснення контролю за дотриманням умов контракту;</w:t>
      </w:r>
    </w:p>
    <w:p w:rsidR="00FD4778" w:rsidRPr="00B73681" w:rsidRDefault="00C94119" w:rsidP="00FD4778">
      <w:pPr>
        <w:spacing w:before="100" w:beforeAutospacing="1" w:after="100" w:afterAutospacing="1" w:line="240" w:lineRule="auto"/>
        <w:ind w:left="-28"/>
        <w:contextualSpacing/>
        <w:jc w:val="both"/>
      </w:pPr>
      <w:r>
        <w:rPr>
          <w:rFonts w:ascii="Times New Roman" w:eastAsia="Times New Roman" w:hAnsi="Times New Roman" w:cs="Times New Roman"/>
          <w:sz w:val="28"/>
          <w:szCs w:val="28"/>
          <w:highlight w:val="white"/>
        </w:rPr>
        <w:lastRenderedPageBreak/>
        <w:t>4</w:t>
      </w:r>
      <w:r w:rsidR="00FD4778" w:rsidRPr="00B73681">
        <w:rPr>
          <w:rFonts w:ascii="Times New Roman" w:eastAsia="Times New Roman" w:hAnsi="Times New Roman" w:cs="Times New Roman"/>
          <w:sz w:val="28"/>
          <w:szCs w:val="28"/>
          <w:highlight w:val="white"/>
        </w:rPr>
        <w:t>.</w:t>
      </w:r>
      <w:r w:rsidRPr="00C94119">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Погодження</w:t>
      </w:r>
      <w:r w:rsidR="00FD4778" w:rsidRPr="00B73681">
        <w:rPr>
          <w:rFonts w:ascii="Times New Roman" w:eastAsia="Times New Roman" w:hAnsi="Times New Roman" w:cs="Times New Roman"/>
          <w:sz w:val="28"/>
          <w:szCs w:val="28"/>
          <w:highlight w:val="white"/>
        </w:rPr>
        <w:t xml:space="preserve"> ринкової вартості майна у разі прийняття рішення про вчинення господарського зобов’язання згідно з ст. 78-1 Господарського кодексу України в межах своїх повноважень та у разі, якщо майно вноситься як плата за цінні папери, розміщені підприємством;</w:t>
      </w:r>
    </w:p>
    <w:p w:rsidR="00FD4778" w:rsidRPr="00B73681" w:rsidRDefault="00C94119" w:rsidP="00FD4778">
      <w:pPr>
        <w:spacing w:before="100" w:beforeAutospacing="1" w:after="100" w:afterAutospacing="1" w:line="240" w:lineRule="auto"/>
        <w:ind w:left="-28"/>
        <w:contextualSpacing/>
        <w:jc w:val="both"/>
      </w:pPr>
      <w:r>
        <w:rPr>
          <w:rFonts w:ascii="Times New Roman" w:eastAsia="Times New Roman" w:hAnsi="Times New Roman" w:cs="Times New Roman"/>
          <w:sz w:val="28"/>
          <w:szCs w:val="28"/>
        </w:rPr>
        <w:t>5</w:t>
      </w:r>
      <w:r w:rsidR="00FD4778" w:rsidRPr="00B73681">
        <w:rPr>
          <w:rFonts w:ascii="Times New Roman" w:eastAsia="Times New Roman" w:hAnsi="Times New Roman" w:cs="Times New Roman"/>
          <w:sz w:val="28"/>
          <w:szCs w:val="28"/>
        </w:rPr>
        <w:t xml:space="preserve">. Погодження організаційної структури підприємства, пропозицій змін до статуту та </w:t>
      </w:r>
      <w:r w:rsidR="00FD4778" w:rsidRPr="00B73681">
        <w:rPr>
          <w:rFonts w:ascii="Times New Roman" w:eastAsia="Times New Roman" w:hAnsi="Times New Roman" w:cs="Times New Roman"/>
          <w:sz w:val="28"/>
          <w:szCs w:val="28"/>
          <w:highlight w:val="white"/>
        </w:rPr>
        <w:t>положень, якими регулюються питання, пов’язані з діяльністю підприємства;</w:t>
      </w:r>
    </w:p>
    <w:p w:rsidR="00FD4778" w:rsidRPr="00B73681" w:rsidRDefault="00C94119" w:rsidP="00FD4778">
      <w:pPr>
        <w:spacing w:before="100" w:beforeAutospacing="1" w:after="100" w:afterAutospacing="1" w:line="240" w:lineRule="auto"/>
        <w:ind w:left="-28"/>
        <w:contextualSpacing/>
        <w:jc w:val="both"/>
      </w:pPr>
      <w:r>
        <w:rPr>
          <w:rFonts w:ascii="Times New Roman" w:eastAsia="Times New Roman" w:hAnsi="Times New Roman" w:cs="Times New Roman"/>
          <w:sz w:val="28"/>
          <w:szCs w:val="28"/>
          <w:highlight w:val="white"/>
        </w:rPr>
        <w:t>6</w:t>
      </w:r>
      <w:r w:rsidR="00FD4778" w:rsidRPr="00B73681">
        <w:rPr>
          <w:rFonts w:ascii="Times New Roman" w:eastAsia="Times New Roman" w:hAnsi="Times New Roman" w:cs="Times New Roman"/>
          <w:sz w:val="28"/>
          <w:szCs w:val="28"/>
          <w:highlight w:val="white"/>
        </w:rPr>
        <w:t>. Погодження розміщення комунальним унітарним підприємством цінних паперів, крім акцій;</w:t>
      </w:r>
    </w:p>
    <w:p w:rsidR="00FD4778" w:rsidRPr="00B73681" w:rsidRDefault="00C94119" w:rsidP="00FD4778">
      <w:pPr>
        <w:spacing w:before="100" w:beforeAutospacing="1" w:after="100" w:afterAutospacing="1" w:line="240" w:lineRule="auto"/>
        <w:ind w:left="-28"/>
        <w:contextualSpacing/>
        <w:jc w:val="both"/>
      </w:pPr>
      <w:r>
        <w:rPr>
          <w:rFonts w:ascii="Times New Roman" w:eastAsia="Times New Roman" w:hAnsi="Times New Roman" w:cs="Times New Roman"/>
          <w:sz w:val="28"/>
          <w:szCs w:val="28"/>
          <w:highlight w:val="white"/>
        </w:rPr>
        <w:t>7</w:t>
      </w:r>
      <w:r w:rsidR="00FD4778" w:rsidRPr="00B73681">
        <w:rPr>
          <w:rFonts w:ascii="Times New Roman" w:eastAsia="Times New Roman" w:hAnsi="Times New Roman" w:cs="Times New Roman"/>
          <w:sz w:val="28"/>
          <w:szCs w:val="28"/>
          <w:highlight w:val="white"/>
        </w:rPr>
        <w:t>. Погодження викупу розміщених комунальним унітарним підприємством цінних паперів, крім акцій;</w:t>
      </w:r>
    </w:p>
    <w:p w:rsidR="00FD4778" w:rsidRPr="00B73681" w:rsidRDefault="0077303D" w:rsidP="00FD4778">
      <w:pPr>
        <w:spacing w:before="100" w:beforeAutospacing="1" w:after="100" w:afterAutospacing="1" w:line="240" w:lineRule="auto"/>
        <w:ind w:left="-28"/>
        <w:contextualSpacing/>
        <w:jc w:val="both"/>
      </w:pPr>
      <w:r>
        <w:rPr>
          <w:rFonts w:ascii="Times New Roman" w:eastAsia="Times New Roman" w:hAnsi="Times New Roman" w:cs="Times New Roman"/>
          <w:sz w:val="28"/>
          <w:szCs w:val="28"/>
          <w:highlight w:val="white"/>
        </w:rPr>
        <w:t>8</w:t>
      </w:r>
      <w:r w:rsidR="00FD4778" w:rsidRPr="00B73681">
        <w:rPr>
          <w:rFonts w:ascii="Times New Roman" w:eastAsia="Times New Roman" w:hAnsi="Times New Roman" w:cs="Times New Roman"/>
          <w:sz w:val="28"/>
          <w:szCs w:val="28"/>
          <w:highlight w:val="white"/>
        </w:rPr>
        <w:t>. Прийняття рішення про обрання оцінювача майна комунального унітарного підприємства та затвердження умов договору, що укладатиметься з ним, встановлення розміру оплати його послуг;</w:t>
      </w:r>
    </w:p>
    <w:p w:rsidR="00FD4778" w:rsidRPr="00B73681" w:rsidRDefault="0077303D" w:rsidP="00FD4778">
      <w:pPr>
        <w:spacing w:before="100" w:beforeAutospacing="1" w:after="100" w:afterAutospacing="1" w:line="240" w:lineRule="auto"/>
        <w:ind w:left="-28"/>
        <w:contextualSpacing/>
        <w:jc w:val="both"/>
      </w:pPr>
      <w:r>
        <w:rPr>
          <w:rFonts w:ascii="Times New Roman" w:eastAsia="Times New Roman" w:hAnsi="Times New Roman" w:cs="Times New Roman"/>
          <w:sz w:val="28"/>
          <w:szCs w:val="28"/>
          <w:highlight w:val="white"/>
        </w:rPr>
        <w:t>9</w:t>
      </w:r>
      <w:r w:rsidR="00FD4778" w:rsidRPr="00B73681">
        <w:rPr>
          <w:rFonts w:ascii="Times New Roman" w:eastAsia="Times New Roman" w:hAnsi="Times New Roman" w:cs="Times New Roman"/>
          <w:sz w:val="28"/>
          <w:szCs w:val="28"/>
          <w:highlight w:val="white"/>
        </w:rPr>
        <w:t>.</w:t>
      </w:r>
      <w:r w:rsidR="00FD4778" w:rsidRPr="00B73681">
        <w:rPr>
          <w:rFonts w:ascii="Times New Roman" w:eastAsia="Times New Roman" w:hAnsi="Times New Roman" w:cs="Times New Roman"/>
          <w:sz w:val="14"/>
          <w:szCs w:val="14"/>
          <w:highlight w:val="white"/>
        </w:rPr>
        <w:t xml:space="preserve"> </w:t>
      </w:r>
      <w:r w:rsidR="00FD4778" w:rsidRPr="00B73681">
        <w:rPr>
          <w:rFonts w:ascii="Times New Roman" w:eastAsia="Times New Roman" w:hAnsi="Times New Roman" w:cs="Times New Roman"/>
          <w:sz w:val="28"/>
          <w:szCs w:val="28"/>
          <w:highlight w:val="white"/>
        </w:rPr>
        <w:t xml:space="preserve"> Прийняття рішення про надання згоди на вчинення господарського зобов’язання, щодо вчинення якого є заінтересованість, крім господарських зобов’язань, рішення про вчинення яких приймається відповідним суб’єктом управління о</w:t>
      </w:r>
      <w:r w:rsidR="00FD4778">
        <w:rPr>
          <w:rFonts w:ascii="Times New Roman" w:eastAsia="Times New Roman" w:hAnsi="Times New Roman" w:cs="Times New Roman"/>
          <w:sz w:val="28"/>
          <w:szCs w:val="28"/>
          <w:highlight w:val="white"/>
        </w:rPr>
        <w:t>б’єктами комунальної власності.</w:t>
      </w:r>
    </w:p>
    <w:p w:rsidR="00FD4778" w:rsidRPr="00B73681" w:rsidRDefault="00FD4778" w:rsidP="00FD4778">
      <w:pPr>
        <w:spacing w:before="100" w:beforeAutospacing="1" w:after="100" w:afterAutospacing="1" w:line="240" w:lineRule="auto"/>
        <w:ind w:left="-28"/>
        <w:contextualSpacing/>
        <w:jc w:val="both"/>
      </w:pPr>
      <w:r w:rsidRPr="00B73681">
        <w:rPr>
          <w:rFonts w:ascii="Times New Roman" w:eastAsia="Times New Roman" w:hAnsi="Times New Roman" w:cs="Times New Roman"/>
          <w:sz w:val="28"/>
          <w:szCs w:val="28"/>
          <w:highlight w:val="white"/>
        </w:rPr>
        <w:t>1</w:t>
      </w:r>
      <w:r w:rsidR="0077303D">
        <w:rPr>
          <w:rFonts w:ascii="Times New Roman" w:eastAsia="Times New Roman" w:hAnsi="Times New Roman" w:cs="Times New Roman"/>
          <w:sz w:val="28"/>
          <w:szCs w:val="28"/>
          <w:highlight w:val="white"/>
        </w:rPr>
        <w:t>0</w:t>
      </w:r>
      <w:r w:rsidRPr="00B73681">
        <w:rPr>
          <w:rFonts w:ascii="Times New Roman" w:eastAsia="Times New Roman" w:hAnsi="Times New Roman" w:cs="Times New Roman"/>
          <w:sz w:val="28"/>
          <w:szCs w:val="28"/>
          <w:highlight w:val="white"/>
        </w:rPr>
        <w:t>.</w:t>
      </w:r>
      <w:r w:rsidRPr="00B73681">
        <w:rPr>
          <w:rFonts w:ascii="Times New Roman" w:eastAsia="Times New Roman" w:hAnsi="Times New Roman" w:cs="Times New Roman"/>
          <w:sz w:val="14"/>
          <w:szCs w:val="14"/>
          <w:highlight w:val="white"/>
        </w:rPr>
        <w:tab/>
      </w:r>
      <w:r w:rsidR="00C94119">
        <w:rPr>
          <w:rFonts w:ascii="Times New Roman" w:eastAsia="Times New Roman" w:hAnsi="Times New Roman" w:cs="Times New Roman"/>
          <w:sz w:val="28"/>
          <w:szCs w:val="28"/>
          <w:highlight w:val="white"/>
        </w:rPr>
        <w:t>П</w:t>
      </w:r>
      <w:r w:rsidRPr="00B73681">
        <w:rPr>
          <w:rFonts w:ascii="Times New Roman" w:eastAsia="Times New Roman" w:hAnsi="Times New Roman" w:cs="Times New Roman"/>
          <w:sz w:val="28"/>
          <w:szCs w:val="28"/>
          <w:highlight w:val="white"/>
        </w:rPr>
        <w:t xml:space="preserve">одання міському голові </w:t>
      </w:r>
      <w:r w:rsidR="00C94119">
        <w:rPr>
          <w:rFonts w:ascii="Times New Roman" w:eastAsia="Times New Roman" w:hAnsi="Times New Roman" w:cs="Times New Roman"/>
          <w:sz w:val="28"/>
          <w:szCs w:val="28"/>
          <w:highlight w:val="white"/>
        </w:rPr>
        <w:t xml:space="preserve">пропозиції </w:t>
      </w:r>
      <w:r w:rsidRPr="00B73681">
        <w:rPr>
          <w:rFonts w:ascii="Times New Roman" w:eastAsia="Times New Roman" w:hAnsi="Times New Roman" w:cs="Times New Roman"/>
          <w:sz w:val="28"/>
          <w:szCs w:val="28"/>
          <w:highlight w:val="white"/>
        </w:rPr>
        <w:t>кандидатури для призначення на посаду керівника підприємства. Здійснення контролю за поточною діяльністю керівника комунального підприємства, інформування голови, ради та територіальної громади про заходи та результати контролю;</w:t>
      </w:r>
    </w:p>
    <w:p w:rsidR="00FD4778" w:rsidRPr="00B73681" w:rsidRDefault="00FD4778" w:rsidP="00FD4778">
      <w:pPr>
        <w:spacing w:before="100" w:beforeAutospacing="1" w:after="100" w:afterAutospacing="1" w:line="240" w:lineRule="auto"/>
        <w:ind w:left="-28"/>
        <w:contextualSpacing/>
        <w:jc w:val="both"/>
      </w:pPr>
      <w:r w:rsidRPr="00E75B67">
        <w:rPr>
          <w:rFonts w:ascii="Times New Roman" w:eastAsia="Times New Roman" w:hAnsi="Times New Roman" w:cs="Times New Roman"/>
          <w:color w:val="auto"/>
          <w:sz w:val="28"/>
          <w:szCs w:val="28"/>
          <w:highlight w:val="white"/>
        </w:rPr>
        <w:t>1</w:t>
      </w:r>
      <w:r w:rsidR="0077303D">
        <w:rPr>
          <w:rFonts w:ascii="Times New Roman" w:eastAsia="Times New Roman" w:hAnsi="Times New Roman" w:cs="Times New Roman"/>
          <w:color w:val="auto"/>
          <w:sz w:val="28"/>
          <w:szCs w:val="28"/>
          <w:highlight w:val="white"/>
        </w:rPr>
        <w:t>1</w:t>
      </w:r>
      <w:r w:rsidRPr="00E75B67">
        <w:rPr>
          <w:rFonts w:ascii="Times New Roman" w:eastAsia="Times New Roman" w:hAnsi="Times New Roman" w:cs="Times New Roman"/>
          <w:color w:val="auto"/>
          <w:sz w:val="28"/>
          <w:szCs w:val="28"/>
          <w:highlight w:val="white"/>
        </w:rPr>
        <w:t>.</w:t>
      </w:r>
      <w:r w:rsidRPr="00E75B67">
        <w:rPr>
          <w:rFonts w:ascii="Times New Roman" w:eastAsia="Times New Roman" w:hAnsi="Times New Roman" w:cs="Times New Roman"/>
          <w:color w:val="auto"/>
          <w:sz w:val="14"/>
          <w:szCs w:val="14"/>
          <w:highlight w:val="white"/>
        </w:rPr>
        <w:tab/>
      </w:r>
      <w:r w:rsidRPr="00E75B67">
        <w:rPr>
          <w:rFonts w:ascii="Times New Roman" w:eastAsia="Times New Roman" w:hAnsi="Times New Roman" w:cs="Times New Roman"/>
          <w:color w:val="auto"/>
          <w:sz w:val="28"/>
          <w:szCs w:val="28"/>
          <w:highlight w:val="white"/>
        </w:rPr>
        <w:t xml:space="preserve">Поданням пропозиції міському голові щодо звільнення керівника </w:t>
      </w:r>
      <w:r w:rsidRPr="00B73681">
        <w:rPr>
          <w:rFonts w:ascii="Times New Roman" w:eastAsia="Times New Roman" w:hAnsi="Times New Roman" w:cs="Times New Roman"/>
          <w:sz w:val="28"/>
          <w:szCs w:val="28"/>
          <w:highlight w:val="white"/>
        </w:rPr>
        <w:t>підприємства</w:t>
      </w:r>
      <w:r w:rsidR="00E75B67" w:rsidRPr="00E75B67">
        <w:rPr>
          <w:rFonts w:ascii="Times New Roman" w:eastAsia="Times New Roman" w:hAnsi="Times New Roman" w:cs="Times New Roman"/>
          <w:sz w:val="28"/>
          <w:szCs w:val="28"/>
          <w:highlight w:val="white"/>
        </w:rPr>
        <w:t xml:space="preserve"> при погіршенні показників роботи підприємства</w:t>
      </w:r>
      <w:r w:rsidRPr="00B73681">
        <w:rPr>
          <w:rFonts w:ascii="Times New Roman" w:eastAsia="Times New Roman" w:hAnsi="Times New Roman" w:cs="Times New Roman"/>
          <w:sz w:val="28"/>
          <w:szCs w:val="28"/>
          <w:highlight w:val="white"/>
        </w:rPr>
        <w:t>. Прийняття рішення про тимчасове відсторонення керівника від здійснення повноважень одночасно із призначення особи, яка тимчасово виконуватиме п</w:t>
      </w:r>
      <w:r>
        <w:rPr>
          <w:rFonts w:ascii="Times New Roman" w:eastAsia="Times New Roman" w:hAnsi="Times New Roman" w:cs="Times New Roman"/>
          <w:sz w:val="28"/>
          <w:szCs w:val="28"/>
          <w:highlight w:val="white"/>
        </w:rPr>
        <w:t>овноваження керівника</w:t>
      </w:r>
      <w:r>
        <w:rPr>
          <w:rFonts w:ascii="Times New Roman" w:eastAsia="Times New Roman" w:hAnsi="Times New Roman" w:cs="Times New Roman"/>
          <w:sz w:val="28"/>
          <w:szCs w:val="28"/>
        </w:rPr>
        <w:t>;</w:t>
      </w:r>
    </w:p>
    <w:p w:rsidR="00FD4778" w:rsidRPr="00B73681" w:rsidRDefault="00FD4778" w:rsidP="00FD4778">
      <w:pPr>
        <w:spacing w:before="100" w:beforeAutospacing="1" w:after="100" w:afterAutospacing="1" w:line="240" w:lineRule="auto"/>
        <w:ind w:left="-28"/>
        <w:contextualSpacing/>
        <w:jc w:val="both"/>
      </w:pPr>
      <w:r w:rsidRPr="00B73681">
        <w:rPr>
          <w:rFonts w:ascii="Times New Roman" w:eastAsia="Times New Roman" w:hAnsi="Times New Roman" w:cs="Times New Roman"/>
          <w:sz w:val="28"/>
          <w:szCs w:val="28"/>
          <w:highlight w:val="white"/>
        </w:rPr>
        <w:t>1</w:t>
      </w:r>
      <w:r w:rsidR="0077303D">
        <w:rPr>
          <w:rFonts w:ascii="Times New Roman" w:eastAsia="Times New Roman" w:hAnsi="Times New Roman" w:cs="Times New Roman"/>
          <w:sz w:val="28"/>
          <w:szCs w:val="28"/>
          <w:highlight w:val="white"/>
        </w:rPr>
        <w:t>2</w:t>
      </w:r>
      <w:r w:rsidRPr="00B73681">
        <w:rPr>
          <w:rFonts w:ascii="Times New Roman" w:eastAsia="Times New Roman" w:hAnsi="Times New Roman" w:cs="Times New Roman"/>
          <w:sz w:val="28"/>
          <w:szCs w:val="28"/>
          <w:highlight w:val="white"/>
        </w:rPr>
        <w:t xml:space="preserve">. </w:t>
      </w:r>
      <w:r w:rsidR="00E75B67">
        <w:rPr>
          <w:rFonts w:ascii="Times New Roman" w:eastAsia="Times New Roman" w:hAnsi="Times New Roman" w:cs="Times New Roman"/>
          <w:sz w:val="28"/>
          <w:szCs w:val="28"/>
          <w:highlight w:val="white"/>
        </w:rPr>
        <w:t>Погодження кандидатури</w:t>
      </w:r>
      <w:r w:rsidRPr="00B73681">
        <w:rPr>
          <w:rFonts w:ascii="Times New Roman" w:eastAsia="Times New Roman" w:hAnsi="Times New Roman" w:cs="Times New Roman"/>
          <w:sz w:val="28"/>
          <w:szCs w:val="28"/>
          <w:highlight w:val="white"/>
        </w:rPr>
        <w:t xml:space="preserve"> незалежного аудитора комунального унітарного підприємства та визначення умов договору, що укладається з ним, встановлення розміру оплати його послуг;</w:t>
      </w:r>
    </w:p>
    <w:p w:rsidR="00FD4778" w:rsidRPr="00B73681" w:rsidRDefault="00FD4778" w:rsidP="00FD4778">
      <w:pPr>
        <w:spacing w:before="100" w:beforeAutospacing="1" w:after="100" w:afterAutospacing="1" w:line="240" w:lineRule="auto"/>
        <w:ind w:left="-28"/>
        <w:contextualSpacing/>
        <w:jc w:val="both"/>
      </w:pPr>
      <w:r w:rsidRPr="00B73681">
        <w:rPr>
          <w:rFonts w:ascii="Times New Roman" w:eastAsia="Times New Roman" w:hAnsi="Times New Roman" w:cs="Times New Roman"/>
          <w:sz w:val="28"/>
          <w:szCs w:val="28"/>
        </w:rPr>
        <w:t>1</w:t>
      </w:r>
      <w:r w:rsidR="0077303D">
        <w:rPr>
          <w:rFonts w:ascii="Times New Roman" w:eastAsia="Times New Roman" w:hAnsi="Times New Roman" w:cs="Times New Roman"/>
          <w:sz w:val="28"/>
          <w:szCs w:val="28"/>
        </w:rPr>
        <w:t>3</w:t>
      </w:r>
      <w:r w:rsidRPr="00B73681">
        <w:rPr>
          <w:rFonts w:ascii="Times New Roman" w:eastAsia="Times New Roman" w:hAnsi="Times New Roman" w:cs="Times New Roman"/>
          <w:sz w:val="28"/>
          <w:szCs w:val="28"/>
        </w:rPr>
        <w:t>. Залучення суб’єкта оціночної діяльності для проведення оцінки господарського зобов’язання на відповідність його умов звичайним ринковим умовам;</w:t>
      </w:r>
    </w:p>
    <w:p w:rsidR="00FD4778" w:rsidRPr="00B73681" w:rsidRDefault="00FD4778" w:rsidP="00FD4778">
      <w:pPr>
        <w:spacing w:before="100" w:beforeAutospacing="1" w:after="100" w:afterAutospacing="1" w:line="240" w:lineRule="auto"/>
        <w:ind w:left="-28"/>
        <w:contextualSpacing/>
        <w:jc w:val="both"/>
      </w:pPr>
      <w:r w:rsidRPr="00B73681">
        <w:rPr>
          <w:rFonts w:ascii="Times New Roman" w:eastAsia="Times New Roman" w:hAnsi="Times New Roman" w:cs="Times New Roman"/>
          <w:sz w:val="28"/>
          <w:szCs w:val="28"/>
          <w:highlight w:val="white"/>
        </w:rPr>
        <w:t>1</w:t>
      </w:r>
      <w:r w:rsidR="0077303D">
        <w:rPr>
          <w:rFonts w:ascii="Times New Roman" w:eastAsia="Times New Roman" w:hAnsi="Times New Roman" w:cs="Times New Roman"/>
          <w:sz w:val="28"/>
          <w:szCs w:val="28"/>
          <w:highlight w:val="white"/>
        </w:rPr>
        <w:t>4</w:t>
      </w:r>
      <w:r w:rsidRPr="00B73681">
        <w:rPr>
          <w:rFonts w:ascii="Times New Roman" w:eastAsia="Times New Roman" w:hAnsi="Times New Roman" w:cs="Times New Roman"/>
          <w:sz w:val="28"/>
          <w:szCs w:val="28"/>
          <w:highlight w:val="white"/>
        </w:rPr>
        <w:t>. Забезпечення запобігання, виявлення та врегулювання конфліктів інтересів керівника та членів наглядової ради, у тому числі з використанням майна комунального унітарного підприємства в особистих інтересах та укладенням угод з близькими особами, а також інформування місцевої ради про виявлені порушення;</w:t>
      </w:r>
    </w:p>
    <w:p w:rsidR="00FD4778" w:rsidRPr="00B73681" w:rsidRDefault="00FD4778" w:rsidP="00FD4778">
      <w:pPr>
        <w:spacing w:before="100" w:beforeAutospacing="1" w:after="100" w:afterAutospacing="1" w:line="240" w:lineRule="auto"/>
        <w:ind w:left="-28"/>
        <w:contextualSpacing/>
        <w:jc w:val="both"/>
      </w:pPr>
      <w:r w:rsidRPr="00B73681">
        <w:rPr>
          <w:rFonts w:ascii="Times New Roman" w:eastAsia="Times New Roman" w:hAnsi="Times New Roman" w:cs="Times New Roman"/>
          <w:sz w:val="28"/>
          <w:szCs w:val="28"/>
          <w:highlight w:val="white"/>
        </w:rPr>
        <w:t>1</w:t>
      </w:r>
      <w:r w:rsidR="0077303D">
        <w:rPr>
          <w:rFonts w:ascii="Times New Roman" w:eastAsia="Times New Roman" w:hAnsi="Times New Roman" w:cs="Times New Roman"/>
          <w:sz w:val="28"/>
          <w:szCs w:val="28"/>
          <w:highlight w:val="white"/>
        </w:rPr>
        <w:t>5</w:t>
      </w:r>
      <w:r w:rsidRPr="00B73681">
        <w:rPr>
          <w:rFonts w:ascii="Times New Roman" w:eastAsia="Times New Roman" w:hAnsi="Times New Roman" w:cs="Times New Roman"/>
          <w:sz w:val="28"/>
          <w:szCs w:val="28"/>
          <w:highlight w:val="white"/>
        </w:rPr>
        <w:t xml:space="preserve">. Здійснення контролю за своєчасним, достовірним і повним публічним розкриттям інформації, яка підлягає оприлюдненню підприємством відповідно до вимог частини 8 статті 78 та статті 90 Господарського кодексу України, Закону України </w:t>
      </w:r>
      <w:proofErr w:type="spellStart"/>
      <w:r w:rsidRPr="00B73681">
        <w:rPr>
          <w:rFonts w:ascii="Times New Roman" w:eastAsia="Times New Roman" w:hAnsi="Times New Roman" w:cs="Times New Roman"/>
          <w:sz w:val="28"/>
          <w:szCs w:val="28"/>
          <w:highlight w:val="white"/>
        </w:rPr>
        <w:t>“Про</w:t>
      </w:r>
      <w:proofErr w:type="spellEnd"/>
      <w:r w:rsidRPr="00B73681">
        <w:rPr>
          <w:rFonts w:ascii="Times New Roman" w:eastAsia="Times New Roman" w:hAnsi="Times New Roman" w:cs="Times New Roman"/>
          <w:sz w:val="28"/>
          <w:szCs w:val="28"/>
          <w:highlight w:val="white"/>
        </w:rPr>
        <w:t xml:space="preserve"> доступ до публічної </w:t>
      </w:r>
      <w:proofErr w:type="spellStart"/>
      <w:r w:rsidRPr="00B73681">
        <w:rPr>
          <w:rFonts w:ascii="Times New Roman" w:eastAsia="Times New Roman" w:hAnsi="Times New Roman" w:cs="Times New Roman"/>
          <w:sz w:val="28"/>
          <w:szCs w:val="28"/>
          <w:highlight w:val="white"/>
        </w:rPr>
        <w:t>інформації”</w:t>
      </w:r>
      <w:proofErr w:type="spellEnd"/>
      <w:r w:rsidRPr="00B73681">
        <w:rPr>
          <w:rFonts w:ascii="Times New Roman" w:eastAsia="Times New Roman" w:hAnsi="Times New Roman" w:cs="Times New Roman"/>
          <w:sz w:val="28"/>
          <w:szCs w:val="28"/>
          <w:highlight w:val="white"/>
        </w:rPr>
        <w:t xml:space="preserve">, </w:t>
      </w:r>
      <w:r w:rsidR="00E75B67">
        <w:rPr>
          <w:rFonts w:ascii="Times New Roman" w:eastAsia="Times New Roman" w:hAnsi="Times New Roman" w:cs="Times New Roman"/>
          <w:sz w:val="28"/>
          <w:szCs w:val="28"/>
          <w:highlight w:val="white"/>
        </w:rPr>
        <w:t>Закону України «Про відкритість використання публічних коштів»</w:t>
      </w:r>
      <w:r w:rsidRPr="00B73681">
        <w:rPr>
          <w:rFonts w:ascii="Times New Roman" w:eastAsia="Times New Roman" w:hAnsi="Times New Roman" w:cs="Times New Roman"/>
          <w:sz w:val="28"/>
          <w:szCs w:val="28"/>
          <w:highlight w:val="white"/>
        </w:rPr>
        <w:t>.</w:t>
      </w:r>
    </w:p>
    <w:p w:rsidR="00FD4778" w:rsidRPr="00B73681" w:rsidRDefault="00FD4778" w:rsidP="00FD4778">
      <w:pPr>
        <w:spacing w:before="100" w:beforeAutospacing="1" w:after="100" w:afterAutospacing="1" w:line="240" w:lineRule="auto"/>
        <w:ind w:left="-30"/>
        <w:contextualSpacing/>
        <w:jc w:val="both"/>
      </w:pPr>
      <w:r w:rsidRPr="00B73681">
        <w:rPr>
          <w:rFonts w:ascii="Times New Roman" w:eastAsia="Times New Roman" w:hAnsi="Times New Roman" w:cs="Times New Roman"/>
          <w:sz w:val="28"/>
          <w:szCs w:val="28"/>
          <w:highlight w:val="white"/>
        </w:rPr>
        <w:t>1</w:t>
      </w:r>
      <w:r w:rsidR="0077303D">
        <w:rPr>
          <w:rFonts w:ascii="Times New Roman" w:eastAsia="Times New Roman" w:hAnsi="Times New Roman" w:cs="Times New Roman"/>
          <w:sz w:val="28"/>
          <w:szCs w:val="28"/>
          <w:highlight w:val="white"/>
        </w:rPr>
        <w:t>6</w:t>
      </w:r>
      <w:r w:rsidRPr="00B73681">
        <w:rPr>
          <w:rFonts w:ascii="Times New Roman" w:eastAsia="Times New Roman" w:hAnsi="Times New Roman" w:cs="Times New Roman"/>
          <w:sz w:val="28"/>
          <w:szCs w:val="28"/>
          <w:highlight w:val="white"/>
        </w:rPr>
        <w:t>. Контроль за виконанням комунальним підприємством розпоряджень голови, рішень міської ради та її виконавчого комітету;</w:t>
      </w:r>
    </w:p>
    <w:p w:rsidR="00FD4778" w:rsidRPr="00B73681" w:rsidRDefault="00E75B67" w:rsidP="00FD4778">
      <w:pPr>
        <w:spacing w:before="100" w:beforeAutospacing="1" w:after="100" w:afterAutospacing="1" w:line="240" w:lineRule="auto"/>
        <w:ind w:left="-30"/>
        <w:contextualSpacing/>
        <w:jc w:val="both"/>
      </w:pPr>
      <w:r>
        <w:rPr>
          <w:rFonts w:ascii="Times New Roman" w:eastAsia="Times New Roman" w:hAnsi="Times New Roman" w:cs="Times New Roman"/>
          <w:sz w:val="28"/>
          <w:szCs w:val="28"/>
          <w:highlight w:val="white"/>
        </w:rPr>
        <w:lastRenderedPageBreak/>
        <w:t>1</w:t>
      </w:r>
      <w:r w:rsidR="0077303D">
        <w:rPr>
          <w:rFonts w:ascii="Times New Roman" w:eastAsia="Times New Roman" w:hAnsi="Times New Roman" w:cs="Times New Roman"/>
          <w:sz w:val="28"/>
          <w:szCs w:val="28"/>
          <w:highlight w:val="white"/>
        </w:rPr>
        <w:t>7</w:t>
      </w:r>
      <w:r w:rsidR="00FD4778" w:rsidRPr="00B73681">
        <w:rPr>
          <w:rFonts w:ascii="Times New Roman" w:eastAsia="Times New Roman" w:hAnsi="Times New Roman" w:cs="Times New Roman"/>
          <w:sz w:val="28"/>
          <w:szCs w:val="28"/>
          <w:highlight w:val="white"/>
        </w:rPr>
        <w:t>. Формування антикорупційної політики підприємства та затвердження правил ділової етики;</w:t>
      </w:r>
    </w:p>
    <w:p w:rsidR="00FD4778" w:rsidRPr="00B73681" w:rsidRDefault="00E75B67" w:rsidP="00FD4778">
      <w:pPr>
        <w:spacing w:before="100" w:beforeAutospacing="1" w:after="100" w:afterAutospacing="1" w:line="240" w:lineRule="auto"/>
        <w:ind w:left="-30"/>
        <w:contextualSpacing/>
        <w:jc w:val="both"/>
      </w:pPr>
      <w:r>
        <w:rPr>
          <w:rFonts w:ascii="Times New Roman" w:eastAsia="Times New Roman" w:hAnsi="Times New Roman" w:cs="Times New Roman"/>
          <w:sz w:val="28"/>
          <w:szCs w:val="28"/>
          <w:highlight w:val="white"/>
        </w:rPr>
        <w:t>1</w:t>
      </w:r>
      <w:r w:rsidR="0077303D">
        <w:rPr>
          <w:rFonts w:ascii="Times New Roman" w:eastAsia="Times New Roman" w:hAnsi="Times New Roman" w:cs="Times New Roman"/>
          <w:sz w:val="28"/>
          <w:szCs w:val="28"/>
          <w:highlight w:val="white"/>
        </w:rPr>
        <w:t>8</w:t>
      </w:r>
      <w:r w:rsidR="00FD4778" w:rsidRPr="00B73681">
        <w:rPr>
          <w:rFonts w:ascii="Times New Roman" w:eastAsia="Times New Roman" w:hAnsi="Times New Roman" w:cs="Times New Roman"/>
          <w:sz w:val="28"/>
          <w:szCs w:val="28"/>
          <w:highlight w:val="white"/>
        </w:rPr>
        <w:t>.</w:t>
      </w:r>
      <w:r w:rsidR="00FD4778" w:rsidRPr="00B73681">
        <w:rPr>
          <w:rFonts w:ascii="Times New Roman" w:eastAsia="Times New Roman" w:hAnsi="Times New Roman" w:cs="Times New Roman"/>
          <w:sz w:val="14"/>
          <w:szCs w:val="14"/>
          <w:highlight w:val="white"/>
        </w:rPr>
        <w:t xml:space="preserve"> </w:t>
      </w:r>
      <w:r w:rsidR="00FD4778" w:rsidRPr="00B73681">
        <w:rPr>
          <w:rFonts w:ascii="Times New Roman" w:eastAsia="Times New Roman" w:hAnsi="Times New Roman" w:cs="Times New Roman"/>
          <w:sz w:val="28"/>
          <w:szCs w:val="28"/>
          <w:highlight w:val="white"/>
        </w:rPr>
        <w:t xml:space="preserve"> Формування політики корпоративної соціальної відповідальності та сталого розвитку;</w:t>
      </w:r>
    </w:p>
    <w:p w:rsidR="00FD4778" w:rsidRPr="00B73681" w:rsidRDefault="0077303D" w:rsidP="00FD4778">
      <w:pPr>
        <w:spacing w:before="100" w:beforeAutospacing="1" w:after="100" w:afterAutospacing="1" w:line="240" w:lineRule="auto"/>
        <w:ind w:left="-30"/>
        <w:contextualSpacing/>
        <w:jc w:val="both"/>
      </w:pPr>
      <w:r>
        <w:rPr>
          <w:rFonts w:ascii="Times New Roman" w:eastAsia="Times New Roman" w:hAnsi="Times New Roman" w:cs="Times New Roman"/>
          <w:sz w:val="28"/>
          <w:szCs w:val="28"/>
          <w:highlight w:val="white"/>
        </w:rPr>
        <w:t>19</w:t>
      </w:r>
      <w:r w:rsidR="00FD4778" w:rsidRPr="00B73681">
        <w:rPr>
          <w:rFonts w:ascii="Times New Roman" w:eastAsia="Times New Roman" w:hAnsi="Times New Roman" w:cs="Times New Roman"/>
          <w:sz w:val="28"/>
          <w:szCs w:val="28"/>
          <w:highlight w:val="white"/>
        </w:rPr>
        <w:t>.</w:t>
      </w:r>
      <w:r w:rsidR="00FD4778" w:rsidRPr="00B73681">
        <w:rPr>
          <w:rFonts w:ascii="Times New Roman" w:eastAsia="Times New Roman" w:hAnsi="Times New Roman" w:cs="Times New Roman"/>
          <w:sz w:val="14"/>
          <w:szCs w:val="14"/>
          <w:highlight w:val="white"/>
        </w:rPr>
        <w:t xml:space="preserve"> </w:t>
      </w:r>
      <w:r w:rsidR="00FD4778" w:rsidRPr="00B73681">
        <w:rPr>
          <w:rFonts w:ascii="Times New Roman" w:eastAsia="Times New Roman" w:hAnsi="Times New Roman" w:cs="Times New Roman"/>
          <w:sz w:val="28"/>
          <w:szCs w:val="28"/>
          <w:highlight w:val="white"/>
        </w:rPr>
        <w:t xml:space="preserve"> Виконання розпоряджень голови, рішень міської ради та виконавчого комітету про особливості звітування перед територіальною громадою, затвердження форми, складання та оприлюднення щорічного звіту наглядової ради за результатами її діяльності;</w:t>
      </w:r>
    </w:p>
    <w:p w:rsidR="00FD4778" w:rsidRPr="00B73681" w:rsidRDefault="00FD4778" w:rsidP="00FD4778">
      <w:pPr>
        <w:spacing w:before="100" w:beforeAutospacing="1" w:after="100" w:afterAutospacing="1" w:line="240" w:lineRule="auto"/>
        <w:ind w:left="-30"/>
        <w:contextualSpacing/>
        <w:jc w:val="both"/>
      </w:pPr>
      <w:r w:rsidRPr="00B73681">
        <w:rPr>
          <w:rFonts w:ascii="Times New Roman" w:eastAsia="Times New Roman" w:hAnsi="Times New Roman" w:cs="Times New Roman"/>
          <w:sz w:val="28"/>
          <w:szCs w:val="28"/>
          <w:highlight w:val="white"/>
        </w:rPr>
        <w:t>2</w:t>
      </w:r>
      <w:r w:rsidR="0077303D">
        <w:rPr>
          <w:rFonts w:ascii="Times New Roman" w:eastAsia="Times New Roman" w:hAnsi="Times New Roman" w:cs="Times New Roman"/>
          <w:sz w:val="28"/>
          <w:szCs w:val="28"/>
          <w:highlight w:val="white"/>
        </w:rPr>
        <w:t>0</w:t>
      </w:r>
      <w:r w:rsidRPr="00B73681">
        <w:rPr>
          <w:rFonts w:ascii="Times New Roman" w:eastAsia="Times New Roman" w:hAnsi="Times New Roman" w:cs="Times New Roman"/>
          <w:sz w:val="28"/>
          <w:szCs w:val="28"/>
          <w:highlight w:val="white"/>
        </w:rPr>
        <w:t>. Наглядова рада вирішує інші питання, що згідно з законодавством та статутом підприємства належать до компетенції наглядової ради.</w:t>
      </w:r>
    </w:p>
    <w:p w:rsidR="00A12257" w:rsidRDefault="00A12257" w:rsidP="00A12257">
      <w:pPr>
        <w:spacing w:before="100" w:beforeAutospacing="1" w:after="100" w:afterAutospacing="1" w:line="240" w:lineRule="auto"/>
        <w:contextualSpacing/>
        <w:jc w:val="both"/>
        <w:rPr>
          <w:rFonts w:ascii="Times New Roman" w:hAnsi="Times New Roman" w:cs="Times New Roman"/>
          <w:sz w:val="28"/>
          <w:szCs w:val="28"/>
        </w:rPr>
      </w:pPr>
    </w:p>
    <w:p w:rsidR="00A12257" w:rsidRDefault="00A12257" w:rsidP="00A12257">
      <w:pPr>
        <w:spacing w:before="100" w:beforeAutospacing="1" w:after="100" w:afterAutospacing="1" w:line="240" w:lineRule="auto"/>
        <w:contextualSpacing/>
        <w:jc w:val="both"/>
        <w:rPr>
          <w:rFonts w:ascii="Times New Roman" w:hAnsi="Times New Roman" w:cs="Times New Roman"/>
          <w:b/>
          <w:sz w:val="28"/>
          <w:szCs w:val="28"/>
        </w:rPr>
      </w:pPr>
      <w:r w:rsidRPr="00A12257">
        <w:rPr>
          <w:rFonts w:ascii="Times New Roman" w:hAnsi="Times New Roman" w:cs="Times New Roman"/>
          <w:b/>
          <w:sz w:val="28"/>
          <w:szCs w:val="28"/>
        </w:rPr>
        <w:t>Реалізація рішень наглядової ради</w:t>
      </w:r>
    </w:p>
    <w:p w:rsidR="00A12257" w:rsidRDefault="00A12257" w:rsidP="00A12257">
      <w:pPr>
        <w:jc w:val="both"/>
        <w:rPr>
          <w:rFonts w:ascii="Times New Roman" w:hAnsi="Times New Roman" w:cs="Times New Roman"/>
          <w:sz w:val="28"/>
          <w:szCs w:val="28"/>
        </w:rPr>
      </w:pPr>
      <w:r>
        <w:rPr>
          <w:rFonts w:ascii="Times New Roman" w:hAnsi="Times New Roman" w:cs="Times New Roman"/>
          <w:sz w:val="28"/>
          <w:szCs w:val="28"/>
        </w:rPr>
        <w:t xml:space="preserve">      1. </w:t>
      </w:r>
      <w:r w:rsidRPr="00A12257">
        <w:rPr>
          <w:rFonts w:ascii="Times New Roman" w:hAnsi="Times New Roman" w:cs="Times New Roman"/>
          <w:sz w:val="28"/>
          <w:szCs w:val="28"/>
        </w:rPr>
        <w:t>Висновки та рекомендації прийняті наглядовою радою</w:t>
      </w:r>
      <w:r>
        <w:rPr>
          <w:rFonts w:ascii="Times New Roman" w:hAnsi="Times New Roman" w:cs="Times New Roman"/>
          <w:sz w:val="28"/>
          <w:szCs w:val="28"/>
        </w:rPr>
        <w:t>, прийняті в межах її повноважень є обов’язковими для розгляду керівником комунального підприємства. Керівник комунального підприємства зобов’язаний в 10-ти денний строк надати на них письмову відповідь.</w:t>
      </w:r>
    </w:p>
    <w:p w:rsidR="00A12257" w:rsidRDefault="00A12257" w:rsidP="00A12257">
      <w:pPr>
        <w:jc w:val="both"/>
        <w:rPr>
          <w:rFonts w:ascii="Times New Roman" w:hAnsi="Times New Roman" w:cs="Times New Roman"/>
          <w:sz w:val="28"/>
          <w:szCs w:val="28"/>
        </w:rPr>
      </w:pPr>
      <w:r>
        <w:rPr>
          <w:rFonts w:ascii="Times New Roman" w:hAnsi="Times New Roman" w:cs="Times New Roman"/>
          <w:sz w:val="28"/>
          <w:szCs w:val="28"/>
        </w:rPr>
        <w:t xml:space="preserve">      2. Рекомендації наглядової ради доводяться до осіб, яких вони стосуються, у вигляді виписок (витягів) з протоколу або рекомендацій з кожного питання.</w:t>
      </w:r>
    </w:p>
    <w:p w:rsidR="00A12257" w:rsidRDefault="00A12257" w:rsidP="00A12257">
      <w:pPr>
        <w:jc w:val="both"/>
        <w:rPr>
          <w:rFonts w:ascii="Times New Roman" w:hAnsi="Times New Roman" w:cs="Times New Roman"/>
          <w:color w:val="auto"/>
          <w:sz w:val="28"/>
          <w:szCs w:val="28"/>
        </w:rPr>
      </w:pPr>
      <w:r>
        <w:rPr>
          <w:rFonts w:ascii="Times New Roman" w:hAnsi="Times New Roman" w:cs="Times New Roman"/>
          <w:sz w:val="28"/>
          <w:szCs w:val="28"/>
        </w:rPr>
        <w:t xml:space="preserve">     3. Спірні питання між наглядовою радою та керівником комунального підприємства розглядає </w:t>
      </w:r>
      <w:r w:rsidRPr="00056A05">
        <w:rPr>
          <w:rFonts w:ascii="Times New Roman" w:hAnsi="Times New Roman" w:cs="Times New Roman"/>
          <w:color w:val="auto"/>
          <w:sz w:val="28"/>
          <w:szCs w:val="28"/>
          <w:highlight w:val="white"/>
        </w:rPr>
        <w:t>Н</w:t>
      </w:r>
      <w:r>
        <w:rPr>
          <w:rFonts w:ascii="Times New Roman" w:hAnsi="Times New Roman" w:cs="Times New Roman"/>
          <w:color w:val="auto"/>
          <w:sz w:val="28"/>
          <w:szCs w:val="28"/>
          <w:highlight w:val="white"/>
        </w:rPr>
        <w:t>і</w:t>
      </w:r>
      <w:r w:rsidRPr="00056A05">
        <w:rPr>
          <w:rFonts w:ascii="Times New Roman" w:hAnsi="Times New Roman" w:cs="Times New Roman"/>
          <w:color w:val="auto"/>
          <w:sz w:val="28"/>
          <w:szCs w:val="28"/>
          <w:highlight w:val="white"/>
        </w:rPr>
        <w:t>жинська м</w:t>
      </w:r>
      <w:r>
        <w:rPr>
          <w:rFonts w:ascii="Times New Roman" w:hAnsi="Times New Roman" w:cs="Times New Roman"/>
          <w:color w:val="auto"/>
          <w:sz w:val="28"/>
          <w:szCs w:val="28"/>
          <w:highlight w:val="white"/>
        </w:rPr>
        <w:t>і</w:t>
      </w:r>
      <w:r w:rsidRPr="00056A05">
        <w:rPr>
          <w:rFonts w:ascii="Times New Roman" w:hAnsi="Times New Roman" w:cs="Times New Roman"/>
          <w:color w:val="auto"/>
          <w:sz w:val="28"/>
          <w:szCs w:val="28"/>
          <w:highlight w:val="white"/>
        </w:rPr>
        <w:t>ська рада</w:t>
      </w:r>
      <w:r>
        <w:rPr>
          <w:rFonts w:ascii="Times New Roman" w:hAnsi="Times New Roman" w:cs="Times New Roman"/>
          <w:color w:val="auto"/>
          <w:sz w:val="28"/>
          <w:szCs w:val="28"/>
        </w:rPr>
        <w:t>.</w:t>
      </w:r>
    </w:p>
    <w:p w:rsidR="00A12257" w:rsidRPr="00A12257" w:rsidRDefault="00A12257" w:rsidP="00A12257">
      <w:pPr>
        <w:jc w:val="both"/>
        <w:rPr>
          <w:rFonts w:ascii="Times New Roman" w:hAnsi="Times New Roman" w:cs="Times New Roman"/>
          <w:sz w:val="28"/>
          <w:szCs w:val="28"/>
        </w:rPr>
      </w:pPr>
      <w:r>
        <w:rPr>
          <w:rFonts w:ascii="Times New Roman" w:hAnsi="Times New Roman" w:cs="Times New Roman"/>
          <w:color w:val="auto"/>
          <w:sz w:val="28"/>
          <w:szCs w:val="28"/>
        </w:rPr>
        <w:t xml:space="preserve">     4. Контроль за виконанням рішень, прийнятих наглядовою радою, здійснює голова наглядової ради або за його дорученням секретар наглядової ради.</w:t>
      </w:r>
    </w:p>
    <w:sectPr w:rsidR="00A12257" w:rsidRPr="00A12257" w:rsidSect="00B170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E20A9"/>
    <w:multiLevelType w:val="multilevel"/>
    <w:tmpl w:val="4CE20EF6"/>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
    <w:nsid w:val="19370EB1"/>
    <w:multiLevelType w:val="multilevel"/>
    <w:tmpl w:val="B81C99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6D573A0"/>
    <w:multiLevelType w:val="multilevel"/>
    <w:tmpl w:val="38B26C0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
    <w:nsid w:val="2BCB5165"/>
    <w:multiLevelType w:val="multilevel"/>
    <w:tmpl w:val="9D7403D4"/>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4">
    <w:nsid w:val="45407D0E"/>
    <w:multiLevelType w:val="multilevel"/>
    <w:tmpl w:val="8E500C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B5F1367"/>
    <w:multiLevelType w:val="multilevel"/>
    <w:tmpl w:val="F2CAC01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67F2F"/>
    <w:rsid w:val="000516D2"/>
    <w:rsid w:val="00056A05"/>
    <w:rsid w:val="000B30A6"/>
    <w:rsid w:val="001934BD"/>
    <w:rsid w:val="001A5E21"/>
    <w:rsid w:val="00224EAE"/>
    <w:rsid w:val="00340119"/>
    <w:rsid w:val="0037243C"/>
    <w:rsid w:val="0043671A"/>
    <w:rsid w:val="00582C3B"/>
    <w:rsid w:val="00742855"/>
    <w:rsid w:val="007561C8"/>
    <w:rsid w:val="0077303D"/>
    <w:rsid w:val="007919E9"/>
    <w:rsid w:val="008C2FDA"/>
    <w:rsid w:val="008D6783"/>
    <w:rsid w:val="008E3699"/>
    <w:rsid w:val="00A12257"/>
    <w:rsid w:val="00A30103"/>
    <w:rsid w:val="00A67F2F"/>
    <w:rsid w:val="00AC3178"/>
    <w:rsid w:val="00B17043"/>
    <w:rsid w:val="00BE08CC"/>
    <w:rsid w:val="00BE6CE3"/>
    <w:rsid w:val="00C22B3E"/>
    <w:rsid w:val="00C37420"/>
    <w:rsid w:val="00C80B23"/>
    <w:rsid w:val="00C94119"/>
    <w:rsid w:val="00CD4F0E"/>
    <w:rsid w:val="00E75B67"/>
    <w:rsid w:val="00F2118A"/>
    <w:rsid w:val="00FD47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F2F"/>
    <w:pPr>
      <w:spacing w:after="160" w:line="256" w:lineRule="auto"/>
    </w:pPr>
    <w:rPr>
      <w:rFonts w:ascii="Calibri" w:eastAsia="Calibri" w:hAnsi="Calibri" w:cs="Calibri"/>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257"/>
    <w:pPr>
      <w:ind w:left="720"/>
      <w:contextualSpacing/>
    </w:pPr>
  </w:style>
</w:styles>
</file>

<file path=word/webSettings.xml><?xml version="1.0" encoding="utf-8"?>
<w:webSettings xmlns:r="http://schemas.openxmlformats.org/officeDocument/2006/relationships" xmlns:w="http://schemas.openxmlformats.org/wordprocessingml/2006/main">
  <w:divs>
    <w:div w:id="150878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3552C-D1C4-4EDE-BD97-E3A0F293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3162</Words>
  <Characters>18029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2018-11-21T06:20:00Z</cp:lastPrinted>
  <dcterms:created xsi:type="dcterms:W3CDTF">2018-11-05T13:31:00Z</dcterms:created>
  <dcterms:modified xsi:type="dcterms:W3CDTF">2018-11-21T06:20:00Z</dcterms:modified>
</cp:coreProperties>
</file>